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017" w:rsidRPr="00763017" w:rsidRDefault="00763017" w:rsidP="00763017">
      <w:pPr>
        <w:spacing w:after="0" w:line="240" w:lineRule="auto"/>
        <w:jc w:val="center"/>
        <w:rPr>
          <w:bCs/>
          <w:sz w:val="28"/>
          <w:szCs w:val="28"/>
        </w:rPr>
      </w:pPr>
      <w:r w:rsidRPr="00763017">
        <w:rPr>
          <w:bCs/>
          <w:sz w:val="28"/>
          <w:szCs w:val="28"/>
        </w:rPr>
        <w:t xml:space="preserve">МОСКОВСКАЯ ОЛИМПИАДА ШКОЛЬНИКОВ </w:t>
      </w:r>
    </w:p>
    <w:p w:rsidR="00763017" w:rsidRPr="00763017" w:rsidRDefault="00763017" w:rsidP="00763017">
      <w:pPr>
        <w:spacing w:after="0" w:line="240" w:lineRule="auto"/>
        <w:jc w:val="center"/>
        <w:rPr>
          <w:bCs/>
          <w:sz w:val="28"/>
          <w:szCs w:val="28"/>
        </w:rPr>
      </w:pPr>
      <w:r w:rsidRPr="00763017">
        <w:rPr>
          <w:bCs/>
          <w:sz w:val="28"/>
          <w:szCs w:val="28"/>
        </w:rPr>
        <w:t>ФИНАНСОВАЯ ГРАМОТНОСТЬ. 2024–2025 уч. г.</w:t>
      </w:r>
    </w:p>
    <w:p w:rsidR="00763017" w:rsidRPr="00763017" w:rsidRDefault="00763017" w:rsidP="00763017">
      <w:pPr>
        <w:spacing w:after="0" w:line="240" w:lineRule="auto"/>
        <w:jc w:val="center"/>
        <w:rPr>
          <w:bCs/>
          <w:sz w:val="28"/>
          <w:szCs w:val="28"/>
        </w:rPr>
      </w:pPr>
      <w:r w:rsidRPr="00763017">
        <w:rPr>
          <w:bCs/>
          <w:sz w:val="28"/>
          <w:szCs w:val="28"/>
        </w:rPr>
        <w:t>ДИСТАНЦИОННЫЙ ЭТАП</w:t>
      </w:r>
      <w:r w:rsidR="00E22E4B">
        <w:rPr>
          <w:bCs/>
          <w:sz w:val="28"/>
          <w:szCs w:val="28"/>
        </w:rPr>
        <w:t xml:space="preserve">. </w:t>
      </w:r>
      <w:r w:rsidRPr="00763017">
        <w:rPr>
          <w:bCs/>
          <w:sz w:val="28"/>
          <w:szCs w:val="28"/>
        </w:rPr>
        <w:t>11 класс</w:t>
      </w:r>
    </w:p>
    <w:p w:rsidR="00E22E4B" w:rsidRDefault="00E22E4B" w:rsidP="00E22E4B">
      <w:pPr>
        <w:pStyle w:val="afd"/>
        <w:spacing w:before="240"/>
        <w:rPr>
          <w:color w:val="auto"/>
        </w:rPr>
      </w:pPr>
      <w:r w:rsidRPr="004B3962">
        <w:rPr>
          <w:color w:val="auto"/>
        </w:rPr>
        <w:t>ОТВЕТЫ И КРИТЕРИИ ОЦЕНИВАНИЯ</w:t>
      </w:r>
    </w:p>
    <w:p w:rsidR="00E22E4B" w:rsidRPr="00583A3A" w:rsidRDefault="00E22E4B" w:rsidP="00E22E4B">
      <w:pPr>
        <w:pStyle w:val="afd"/>
        <w:spacing w:before="0"/>
        <w:rPr>
          <w:color w:val="auto"/>
        </w:rPr>
      </w:pPr>
      <w:r w:rsidRPr="00583A3A">
        <w:rPr>
          <w:color w:val="auto"/>
        </w:rPr>
        <w:t xml:space="preserve">Максимальный балл за работу – </w:t>
      </w:r>
      <w:r>
        <w:rPr>
          <w:color w:val="auto"/>
        </w:rPr>
        <w:t>41</w:t>
      </w:r>
      <w:bookmarkStart w:id="0" w:name="_GoBack"/>
      <w:bookmarkEnd w:id="0"/>
      <w:r w:rsidRPr="00583A3A">
        <w:rPr>
          <w:color w:val="auto"/>
        </w:rPr>
        <w:t>.</w:t>
      </w:r>
    </w:p>
    <w:p w:rsidR="00216901" w:rsidRPr="00763017" w:rsidRDefault="005845D7" w:rsidP="00763017">
      <w:pPr>
        <w:pBdr>
          <w:top w:val="nil"/>
          <w:left w:val="nil"/>
          <w:bottom w:val="nil"/>
          <w:right w:val="nil"/>
          <w:between w:val="nil"/>
        </w:pBdr>
        <w:spacing w:after="0" w:line="240" w:lineRule="auto"/>
        <w:rPr>
          <w:b/>
          <w:sz w:val="28"/>
          <w:szCs w:val="28"/>
        </w:rPr>
      </w:pPr>
      <w:r w:rsidRPr="00763017">
        <w:rPr>
          <w:b/>
          <w:sz w:val="28"/>
          <w:szCs w:val="28"/>
        </w:rPr>
        <w:t>Ознакомьтесь с текстом и выполните задания 1-5.</w:t>
      </w:r>
    </w:p>
    <w:p w:rsidR="00216901" w:rsidRPr="00763017" w:rsidRDefault="00216901" w:rsidP="00763017">
      <w:pPr>
        <w:spacing w:after="0" w:line="240" w:lineRule="auto"/>
        <w:rPr>
          <w:sz w:val="28"/>
          <w:szCs w:val="28"/>
        </w:rPr>
      </w:pPr>
    </w:p>
    <w:p w:rsidR="00216901" w:rsidRPr="00763017" w:rsidRDefault="005845D7" w:rsidP="00763017">
      <w:pPr>
        <w:spacing w:after="0" w:line="240" w:lineRule="auto"/>
        <w:ind w:firstLine="709"/>
        <w:jc w:val="both"/>
        <w:rPr>
          <w:sz w:val="28"/>
          <w:szCs w:val="28"/>
        </w:rPr>
      </w:pPr>
      <w:r w:rsidRPr="00763017">
        <w:rPr>
          <w:sz w:val="28"/>
          <w:szCs w:val="28"/>
        </w:rPr>
        <w:t xml:space="preserve">(I) Исследователи из </w:t>
      </w:r>
      <w:proofErr w:type="spellStart"/>
      <w:r w:rsidRPr="00763017">
        <w:rPr>
          <w:sz w:val="28"/>
          <w:szCs w:val="28"/>
        </w:rPr>
        <w:t>Тулузской</w:t>
      </w:r>
      <w:proofErr w:type="spellEnd"/>
      <w:r w:rsidRPr="00763017">
        <w:rPr>
          <w:sz w:val="28"/>
          <w:szCs w:val="28"/>
        </w:rPr>
        <w:t xml:space="preserve"> школы экономики и Университета Бонна показали, что связанные с технологиями </w:t>
      </w:r>
      <w:proofErr w:type="spellStart"/>
      <w:r w:rsidRPr="00763017">
        <w:rPr>
          <w:sz w:val="28"/>
          <w:szCs w:val="28"/>
        </w:rPr>
        <w:t>фейки</w:t>
      </w:r>
      <w:proofErr w:type="spellEnd"/>
      <w:r w:rsidRPr="00763017">
        <w:rPr>
          <w:sz w:val="28"/>
          <w:szCs w:val="28"/>
        </w:rPr>
        <w:t xml:space="preserve"> оказывают </w:t>
      </w:r>
      <w:r w:rsidR="00D949D0" w:rsidRPr="00763017">
        <w:rPr>
          <w:sz w:val="28"/>
          <w:szCs w:val="28"/>
        </w:rPr>
        <w:t xml:space="preserve">серьёзное </w:t>
      </w:r>
      <w:r w:rsidRPr="00763017">
        <w:rPr>
          <w:sz w:val="28"/>
          <w:szCs w:val="28"/>
        </w:rPr>
        <w:t xml:space="preserve">влияние на динамику экономики, начиная с усиления неопределенности и заканчивая более резкими колебаниями деловых циклов. </w:t>
      </w:r>
    </w:p>
    <w:p w:rsidR="00216901" w:rsidRPr="00763017" w:rsidRDefault="005845D7" w:rsidP="00763017">
      <w:pPr>
        <w:spacing w:after="0" w:line="240" w:lineRule="auto"/>
        <w:ind w:firstLine="709"/>
        <w:jc w:val="both"/>
        <w:rPr>
          <w:sz w:val="28"/>
          <w:szCs w:val="28"/>
        </w:rPr>
      </w:pPr>
      <w:r w:rsidRPr="00763017">
        <w:rPr>
          <w:sz w:val="28"/>
          <w:szCs w:val="28"/>
        </w:rPr>
        <w:t xml:space="preserve">(II) Более 200 лет назад третий президент США Томас </w:t>
      </w:r>
      <w:proofErr w:type="spellStart"/>
      <w:r w:rsidRPr="00763017">
        <w:rPr>
          <w:sz w:val="28"/>
          <w:szCs w:val="28"/>
        </w:rPr>
        <w:t>Джефферсон</w:t>
      </w:r>
      <w:proofErr w:type="spellEnd"/>
      <w:r w:rsidRPr="00763017">
        <w:rPr>
          <w:sz w:val="28"/>
          <w:szCs w:val="28"/>
        </w:rPr>
        <w:t xml:space="preserve"> писал, что сама истина становится подозрительной, когда она преподносится на «запачканных» страницах газет. </w:t>
      </w:r>
      <w:proofErr w:type="gramStart"/>
      <w:r w:rsidRPr="00763017">
        <w:rPr>
          <w:sz w:val="28"/>
          <w:szCs w:val="28"/>
        </w:rPr>
        <w:t xml:space="preserve">В цифровую эпоху распространение новостных </w:t>
      </w:r>
      <w:proofErr w:type="spellStart"/>
      <w:r w:rsidRPr="00763017">
        <w:rPr>
          <w:sz w:val="28"/>
          <w:szCs w:val="28"/>
        </w:rPr>
        <w:t>фейков</w:t>
      </w:r>
      <w:proofErr w:type="spellEnd"/>
      <w:r w:rsidRPr="00763017">
        <w:rPr>
          <w:sz w:val="28"/>
          <w:szCs w:val="28"/>
        </w:rPr>
        <w:t xml:space="preserve"> стало </w:t>
      </w:r>
      <w:r w:rsidR="00D949D0" w:rsidRPr="00763017">
        <w:rPr>
          <w:sz w:val="28"/>
          <w:szCs w:val="28"/>
        </w:rPr>
        <w:t xml:space="preserve">серьёзной </w:t>
      </w:r>
      <w:r w:rsidRPr="00763017">
        <w:rPr>
          <w:sz w:val="28"/>
          <w:szCs w:val="28"/>
        </w:rPr>
        <w:t>проблемой, заставившей задуматься об их экономических последствиях.</w:t>
      </w:r>
      <w:proofErr w:type="gramEnd"/>
      <w:r w:rsidRPr="00763017">
        <w:rPr>
          <w:sz w:val="28"/>
          <w:szCs w:val="28"/>
        </w:rPr>
        <w:t xml:space="preserve"> Серьезность проблемы подтверждает Всемирный экономический форум, который в 2024 г. назвал новостные </w:t>
      </w:r>
      <w:proofErr w:type="spellStart"/>
      <w:r w:rsidRPr="00763017">
        <w:rPr>
          <w:sz w:val="28"/>
          <w:szCs w:val="28"/>
        </w:rPr>
        <w:t>фейки</w:t>
      </w:r>
      <w:proofErr w:type="spellEnd"/>
      <w:r w:rsidRPr="00763017">
        <w:rPr>
          <w:sz w:val="28"/>
          <w:szCs w:val="28"/>
        </w:rPr>
        <w:t xml:space="preserve"> наиболее </w:t>
      </w:r>
      <w:r w:rsidR="00D949D0" w:rsidRPr="00763017">
        <w:rPr>
          <w:sz w:val="28"/>
          <w:szCs w:val="28"/>
        </w:rPr>
        <w:t xml:space="preserve">серьёзным </w:t>
      </w:r>
      <w:r w:rsidRPr="00763017">
        <w:rPr>
          <w:sz w:val="28"/>
          <w:szCs w:val="28"/>
        </w:rPr>
        <w:t xml:space="preserve">глобальным риском в краткосрочной перспективе. </w:t>
      </w:r>
    </w:p>
    <w:p w:rsidR="00216901" w:rsidRPr="00763017" w:rsidRDefault="005845D7" w:rsidP="00763017">
      <w:pPr>
        <w:spacing w:after="0" w:line="240" w:lineRule="auto"/>
        <w:ind w:firstLine="709"/>
        <w:jc w:val="both"/>
        <w:rPr>
          <w:sz w:val="28"/>
          <w:szCs w:val="28"/>
        </w:rPr>
      </w:pPr>
      <w:r w:rsidRPr="00763017">
        <w:rPr>
          <w:sz w:val="28"/>
          <w:szCs w:val="28"/>
        </w:rPr>
        <w:t xml:space="preserve">(III) До сих пор исследования </w:t>
      </w:r>
      <w:proofErr w:type="spellStart"/>
      <w:r w:rsidRPr="00763017">
        <w:rPr>
          <w:sz w:val="28"/>
          <w:szCs w:val="28"/>
        </w:rPr>
        <w:t>фейков</w:t>
      </w:r>
      <w:proofErr w:type="spellEnd"/>
      <w:r w:rsidRPr="00763017">
        <w:rPr>
          <w:sz w:val="28"/>
          <w:szCs w:val="28"/>
        </w:rPr>
        <w:t xml:space="preserve"> были сосредоточены в основном на политической экономии социальных сетей, на понимании факторов, стимулирующих потребление и распространение политических </w:t>
      </w:r>
      <w:proofErr w:type="spellStart"/>
      <w:r w:rsidRPr="00763017">
        <w:rPr>
          <w:sz w:val="28"/>
          <w:szCs w:val="28"/>
        </w:rPr>
        <w:t>фейков</w:t>
      </w:r>
      <w:proofErr w:type="spellEnd"/>
      <w:r w:rsidRPr="00763017">
        <w:rPr>
          <w:sz w:val="28"/>
          <w:szCs w:val="28"/>
        </w:rPr>
        <w:t xml:space="preserve">, а также на изучении влияния </w:t>
      </w:r>
      <w:proofErr w:type="spellStart"/>
      <w:r w:rsidRPr="00763017">
        <w:rPr>
          <w:sz w:val="28"/>
          <w:szCs w:val="28"/>
        </w:rPr>
        <w:t>фейков</w:t>
      </w:r>
      <w:proofErr w:type="spellEnd"/>
      <w:r w:rsidRPr="00763017">
        <w:rPr>
          <w:sz w:val="28"/>
          <w:szCs w:val="28"/>
        </w:rPr>
        <w:t xml:space="preserve"> на результаты выборов.</w:t>
      </w:r>
    </w:p>
    <w:p w:rsidR="00216901" w:rsidRPr="00763017" w:rsidRDefault="005845D7" w:rsidP="00763017">
      <w:pPr>
        <w:spacing w:after="0" w:line="240" w:lineRule="auto"/>
        <w:ind w:firstLine="709"/>
        <w:jc w:val="both"/>
        <w:rPr>
          <w:sz w:val="28"/>
          <w:szCs w:val="28"/>
        </w:rPr>
      </w:pPr>
      <w:r w:rsidRPr="00763017">
        <w:rPr>
          <w:sz w:val="28"/>
          <w:szCs w:val="28"/>
        </w:rPr>
        <w:t xml:space="preserve">(IV) Исследователи решили выяснить, как новостные </w:t>
      </w:r>
      <w:proofErr w:type="spellStart"/>
      <w:r w:rsidRPr="00763017">
        <w:rPr>
          <w:sz w:val="28"/>
          <w:szCs w:val="28"/>
        </w:rPr>
        <w:t>фейки</w:t>
      </w:r>
      <w:proofErr w:type="spellEnd"/>
      <w:r w:rsidRPr="00763017">
        <w:rPr>
          <w:sz w:val="28"/>
          <w:szCs w:val="28"/>
        </w:rPr>
        <w:t xml:space="preserve"> влияют на макроэкономические показатели. В итоге удалось проследить динамическую причинно-следственную связь между шоками, вызванными </w:t>
      </w:r>
      <w:proofErr w:type="spellStart"/>
      <w:r w:rsidRPr="00763017">
        <w:rPr>
          <w:sz w:val="28"/>
          <w:szCs w:val="28"/>
        </w:rPr>
        <w:t>фейками</w:t>
      </w:r>
      <w:proofErr w:type="spellEnd"/>
      <w:r w:rsidRPr="00763017">
        <w:rPr>
          <w:sz w:val="28"/>
          <w:szCs w:val="28"/>
        </w:rPr>
        <w:t xml:space="preserve"> о мире технологий, с одной стороны, и динамикой </w:t>
      </w:r>
      <w:proofErr w:type="gramStart"/>
      <w:r w:rsidRPr="00763017">
        <w:rPr>
          <w:sz w:val="28"/>
          <w:szCs w:val="28"/>
        </w:rPr>
        <w:t>бизнес-цикла</w:t>
      </w:r>
      <w:proofErr w:type="gramEnd"/>
      <w:r w:rsidRPr="00763017">
        <w:rPr>
          <w:sz w:val="28"/>
          <w:szCs w:val="28"/>
        </w:rPr>
        <w:t xml:space="preserve"> и макроэкономическими показателями – с другой. </w:t>
      </w:r>
    </w:p>
    <w:p w:rsidR="00216901" w:rsidRPr="00763017" w:rsidRDefault="005845D7" w:rsidP="00763017">
      <w:pPr>
        <w:spacing w:after="0" w:line="240" w:lineRule="auto"/>
        <w:ind w:firstLine="709"/>
        <w:jc w:val="both"/>
        <w:rPr>
          <w:sz w:val="28"/>
          <w:szCs w:val="28"/>
        </w:rPr>
      </w:pPr>
      <w:r w:rsidRPr="00763017">
        <w:rPr>
          <w:sz w:val="28"/>
          <w:szCs w:val="28"/>
        </w:rPr>
        <w:t xml:space="preserve">(V) Анализ показал, что всплески связанных с технологиями и техническими разработками новостных </w:t>
      </w:r>
      <w:proofErr w:type="spellStart"/>
      <w:r w:rsidRPr="00763017">
        <w:rPr>
          <w:sz w:val="28"/>
          <w:szCs w:val="28"/>
        </w:rPr>
        <w:t>фейков</w:t>
      </w:r>
      <w:proofErr w:type="spellEnd"/>
      <w:r w:rsidRPr="00763017">
        <w:rPr>
          <w:sz w:val="28"/>
          <w:szCs w:val="28"/>
        </w:rPr>
        <w:t xml:space="preserve"> вызывают устойчивый рост макроэкономической неопределенности, которая по мере охвата этими </w:t>
      </w:r>
      <w:proofErr w:type="spellStart"/>
      <w:r w:rsidRPr="00763017">
        <w:rPr>
          <w:sz w:val="28"/>
          <w:szCs w:val="28"/>
        </w:rPr>
        <w:t>фейками</w:t>
      </w:r>
      <w:proofErr w:type="spellEnd"/>
      <w:r w:rsidRPr="00763017">
        <w:rPr>
          <w:sz w:val="28"/>
          <w:szCs w:val="28"/>
        </w:rPr>
        <w:t xml:space="preserve"> </w:t>
      </w:r>
      <w:r w:rsidR="00D949D0" w:rsidRPr="00763017">
        <w:rPr>
          <w:sz w:val="28"/>
          <w:szCs w:val="28"/>
        </w:rPr>
        <w:t xml:space="preserve">всё </w:t>
      </w:r>
      <w:r w:rsidRPr="00763017">
        <w:rPr>
          <w:sz w:val="28"/>
          <w:szCs w:val="28"/>
        </w:rPr>
        <w:t xml:space="preserve">большего числа людей достигает своего пика через четыре месяца после информационной волны, а затем постепенно спадает. Повышение уровня неопределенности в экономике сопровождается ростом безработицы и снижением промышленного производства. Шок от них на горизонте одного года объясняет до 84% общего уровня макроэкономической неопределенности в отношении ближайшего месяца, 50% краткосрочной волатильности безработицы и треть </w:t>
      </w:r>
      <w:r w:rsidR="00D949D0" w:rsidRPr="00763017">
        <w:rPr>
          <w:sz w:val="28"/>
          <w:szCs w:val="28"/>
        </w:rPr>
        <w:t xml:space="preserve">её </w:t>
      </w:r>
      <w:r w:rsidRPr="00763017">
        <w:rPr>
          <w:sz w:val="28"/>
          <w:szCs w:val="28"/>
        </w:rPr>
        <w:t xml:space="preserve">общей волатильности. При этом если шок от новостного </w:t>
      </w:r>
      <w:proofErr w:type="spellStart"/>
      <w:r w:rsidRPr="00763017">
        <w:rPr>
          <w:sz w:val="28"/>
          <w:szCs w:val="28"/>
        </w:rPr>
        <w:t>фейка</w:t>
      </w:r>
      <w:proofErr w:type="spellEnd"/>
      <w:r w:rsidRPr="00763017">
        <w:rPr>
          <w:sz w:val="28"/>
          <w:szCs w:val="28"/>
        </w:rPr>
        <w:t xml:space="preserve"> объясняет лишь 14% </w:t>
      </w:r>
      <w:proofErr w:type="gramStart"/>
      <w:r w:rsidRPr="00763017">
        <w:rPr>
          <w:sz w:val="28"/>
          <w:szCs w:val="28"/>
        </w:rPr>
        <w:t>краткосрочной</w:t>
      </w:r>
      <w:proofErr w:type="gramEnd"/>
      <w:r w:rsidRPr="00763017">
        <w:rPr>
          <w:sz w:val="28"/>
          <w:szCs w:val="28"/>
        </w:rPr>
        <w:t xml:space="preserve"> волатильности индекса промышленного производства, то на горизонте одного года эта доля составляет уже около 50%. Таким образом, </w:t>
      </w:r>
      <w:proofErr w:type="spellStart"/>
      <w:r w:rsidRPr="00763017">
        <w:rPr>
          <w:sz w:val="28"/>
          <w:szCs w:val="28"/>
        </w:rPr>
        <w:t>фейки</w:t>
      </w:r>
      <w:proofErr w:type="spellEnd"/>
      <w:r w:rsidRPr="00763017">
        <w:rPr>
          <w:sz w:val="28"/>
          <w:szCs w:val="28"/>
        </w:rPr>
        <w:t xml:space="preserve"> вносят значительный вклад в общую волатильность делового цикла. </w:t>
      </w:r>
    </w:p>
    <w:p w:rsidR="00216901" w:rsidRPr="00763017" w:rsidRDefault="005845D7" w:rsidP="00763017">
      <w:pPr>
        <w:spacing w:after="0" w:line="240" w:lineRule="auto"/>
        <w:ind w:firstLine="709"/>
        <w:jc w:val="both"/>
        <w:rPr>
          <w:sz w:val="28"/>
          <w:szCs w:val="28"/>
        </w:rPr>
      </w:pPr>
      <w:r w:rsidRPr="00763017">
        <w:rPr>
          <w:sz w:val="28"/>
          <w:szCs w:val="28"/>
        </w:rPr>
        <w:t xml:space="preserve">(VI) Помимо того, что </w:t>
      </w:r>
      <w:proofErr w:type="spellStart"/>
      <w:r w:rsidRPr="00763017">
        <w:rPr>
          <w:sz w:val="28"/>
          <w:szCs w:val="28"/>
        </w:rPr>
        <w:t>фейки</w:t>
      </w:r>
      <w:proofErr w:type="spellEnd"/>
      <w:r w:rsidRPr="00763017">
        <w:rPr>
          <w:sz w:val="28"/>
          <w:szCs w:val="28"/>
        </w:rPr>
        <w:t xml:space="preserve"> повышают </w:t>
      </w:r>
      <w:r w:rsidR="00D949D0" w:rsidRPr="00763017">
        <w:rPr>
          <w:sz w:val="28"/>
          <w:szCs w:val="28"/>
        </w:rPr>
        <w:t>неопределённость</w:t>
      </w:r>
      <w:r w:rsidRPr="00763017">
        <w:rPr>
          <w:sz w:val="28"/>
          <w:szCs w:val="28"/>
        </w:rPr>
        <w:t xml:space="preserve">, они также усиливают разногласия между экономическими агентами, в том числе относительно будущих показателей экономики. Используя индекс </w:t>
      </w:r>
      <w:r w:rsidRPr="00763017">
        <w:rPr>
          <w:sz w:val="28"/>
          <w:szCs w:val="28"/>
        </w:rPr>
        <w:lastRenderedPageBreak/>
        <w:t xml:space="preserve">макроэкономической неопределенности, исследователи обнаружили, что усиление разногласий вносит </w:t>
      </w:r>
      <w:r w:rsidR="00D949D0" w:rsidRPr="00763017">
        <w:rPr>
          <w:sz w:val="28"/>
          <w:szCs w:val="28"/>
        </w:rPr>
        <w:t xml:space="preserve">серьёзный </w:t>
      </w:r>
      <w:r w:rsidRPr="00763017">
        <w:rPr>
          <w:sz w:val="28"/>
          <w:szCs w:val="28"/>
        </w:rPr>
        <w:t xml:space="preserve">вклад в снижение промышленного производства и рост безработицы, объясняя около 62% и 65% волатильности показателей на горизонте в один квартал. </w:t>
      </w:r>
    </w:p>
    <w:p w:rsidR="00216901" w:rsidRPr="00763017" w:rsidRDefault="005845D7" w:rsidP="00763017">
      <w:pPr>
        <w:spacing w:after="0" w:line="240" w:lineRule="auto"/>
        <w:ind w:firstLine="709"/>
        <w:jc w:val="both"/>
        <w:rPr>
          <w:sz w:val="28"/>
          <w:szCs w:val="28"/>
        </w:rPr>
      </w:pPr>
      <w:r w:rsidRPr="00763017">
        <w:rPr>
          <w:sz w:val="28"/>
          <w:szCs w:val="28"/>
        </w:rPr>
        <w:t xml:space="preserve">(VII) В ходе исследования авторы обнаружили, что шоки из-за распространения новостных </w:t>
      </w:r>
      <w:proofErr w:type="spellStart"/>
      <w:r w:rsidRPr="00763017">
        <w:rPr>
          <w:sz w:val="28"/>
          <w:szCs w:val="28"/>
        </w:rPr>
        <w:t>фейков</w:t>
      </w:r>
      <w:proofErr w:type="spellEnd"/>
      <w:r w:rsidRPr="00763017">
        <w:rPr>
          <w:sz w:val="28"/>
          <w:szCs w:val="28"/>
        </w:rPr>
        <w:t xml:space="preserve">, связанных с технологиями, как правило, приводят к сокращению расходов на услуги, товары длительного и краткосрочного пользования. На рынке труда они сопровождаются сокращением количества отработанных часов и числа новых вакансий, а в финансовой сфере – снижением котировок акций на фоне повышенной волатильности. На волне распространения </w:t>
      </w:r>
      <w:proofErr w:type="spellStart"/>
      <w:r w:rsidRPr="00763017">
        <w:rPr>
          <w:sz w:val="28"/>
          <w:szCs w:val="28"/>
        </w:rPr>
        <w:t>фейков</w:t>
      </w:r>
      <w:proofErr w:type="spellEnd"/>
      <w:r w:rsidRPr="00763017">
        <w:rPr>
          <w:sz w:val="28"/>
          <w:szCs w:val="28"/>
        </w:rPr>
        <w:t xml:space="preserve"> инфляция и инфляционные ожидания сначала снижаются, как и процентные ставки, но затем быстро возвращаются к своим долгосрочным значениям, тогда как кредитные спреды и премии за риск увеличиваются, подтверждая усиление неопределенности на рынке и более высокий уровень неприятия риска инвесторами. </w:t>
      </w:r>
    </w:p>
    <w:p w:rsidR="00216901" w:rsidRPr="00763017" w:rsidRDefault="005845D7" w:rsidP="00763017">
      <w:pPr>
        <w:spacing w:after="0" w:line="240" w:lineRule="auto"/>
        <w:ind w:firstLine="709"/>
        <w:jc w:val="both"/>
        <w:rPr>
          <w:sz w:val="28"/>
          <w:szCs w:val="28"/>
        </w:rPr>
      </w:pPr>
      <w:r w:rsidRPr="00763017">
        <w:rPr>
          <w:sz w:val="28"/>
          <w:szCs w:val="28"/>
        </w:rPr>
        <w:t xml:space="preserve">(VIII) Разные категории </w:t>
      </w:r>
      <w:proofErr w:type="spellStart"/>
      <w:r w:rsidRPr="00763017">
        <w:rPr>
          <w:sz w:val="28"/>
          <w:szCs w:val="28"/>
        </w:rPr>
        <w:t>фейков</w:t>
      </w:r>
      <w:proofErr w:type="spellEnd"/>
      <w:r w:rsidRPr="00763017">
        <w:rPr>
          <w:sz w:val="28"/>
          <w:szCs w:val="28"/>
        </w:rPr>
        <w:t xml:space="preserve"> </w:t>
      </w:r>
      <w:proofErr w:type="gramStart"/>
      <w:r w:rsidRPr="00763017">
        <w:rPr>
          <w:sz w:val="28"/>
          <w:szCs w:val="28"/>
        </w:rPr>
        <w:t>имеют разный эффект</w:t>
      </w:r>
      <w:proofErr w:type="gramEnd"/>
      <w:r w:rsidRPr="00763017">
        <w:rPr>
          <w:sz w:val="28"/>
          <w:szCs w:val="28"/>
        </w:rPr>
        <w:t xml:space="preserve">. В частности, сообщения, касающиеся стороны предложения по таким темам, как технологии, налоги и цены на газ, оказывают значительное влияние на экономические показатели. Тем временем новостные </w:t>
      </w:r>
      <w:proofErr w:type="spellStart"/>
      <w:r w:rsidRPr="00763017">
        <w:rPr>
          <w:sz w:val="28"/>
          <w:szCs w:val="28"/>
        </w:rPr>
        <w:t>фейки</w:t>
      </w:r>
      <w:proofErr w:type="spellEnd"/>
      <w:r w:rsidRPr="00763017">
        <w:rPr>
          <w:sz w:val="28"/>
          <w:szCs w:val="28"/>
        </w:rPr>
        <w:t xml:space="preserve"> о рынке труда, государственных расходах или финансовом регулировании не дают статистически значимого эффекта, по крайней </w:t>
      </w:r>
      <w:proofErr w:type="gramStart"/>
      <w:r w:rsidRPr="00763017">
        <w:rPr>
          <w:sz w:val="28"/>
          <w:szCs w:val="28"/>
        </w:rPr>
        <w:t>мере</w:t>
      </w:r>
      <w:proofErr w:type="gramEnd"/>
      <w:r w:rsidRPr="00763017">
        <w:rPr>
          <w:sz w:val="28"/>
          <w:szCs w:val="28"/>
        </w:rPr>
        <w:t xml:space="preserve"> при оценке с помощью использованного исследователями инструмента и через механизм макроэкономической неопределенности. Однако это не исключает наличия других каналов, через которые </w:t>
      </w:r>
      <w:proofErr w:type="spellStart"/>
      <w:r w:rsidRPr="00763017">
        <w:rPr>
          <w:sz w:val="28"/>
          <w:szCs w:val="28"/>
        </w:rPr>
        <w:t>фейки</w:t>
      </w:r>
      <w:proofErr w:type="spellEnd"/>
      <w:r w:rsidRPr="00763017">
        <w:rPr>
          <w:sz w:val="28"/>
          <w:szCs w:val="28"/>
        </w:rPr>
        <w:t xml:space="preserve"> могут отражаться на динамике экономических показателей.</w:t>
      </w:r>
    </w:p>
    <w:p w:rsidR="00216901" w:rsidRPr="00763017" w:rsidRDefault="005845D7" w:rsidP="00763017">
      <w:pPr>
        <w:spacing w:after="0" w:line="240" w:lineRule="auto"/>
        <w:ind w:firstLine="709"/>
        <w:jc w:val="both"/>
        <w:rPr>
          <w:sz w:val="28"/>
          <w:szCs w:val="28"/>
        </w:rPr>
      </w:pPr>
      <w:r w:rsidRPr="00763017">
        <w:rPr>
          <w:sz w:val="28"/>
          <w:szCs w:val="28"/>
        </w:rPr>
        <w:t xml:space="preserve">(IX) Для масштаба влияния новостного </w:t>
      </w:r>
      <w:proofErr w:type="spellStart"/>
      <w:r w:rsidRPr="00763017">
        <w:rPr>
          <w:sz w:val="28"/>
          <w:szCs w:val="28"/>
        </w:rPr>
        <w:t>фейка</w:t>
      </w:r>
      <w:proofErr w:type="spellEnd"/>
      <w:r w:rsidRPr="00763017">
        <w:rPr>
          <w:sz w:val="28"/>
          <w:szCs w:val="28"/>
        </w:rPr>
        <w:t xml:space="preserve"> на экономику имеет значение также тональность сообщений: негативные в большей степени влияют на уровень макроэкономической неопределенности, безработицы и промышленного производства, чем позитивные. Кроме того, негативные сообщения вызывают более сильное снижение потребительского доверия, а позитивные – лишь кратковременный всплеск доверия. Таким образом, </w:t>
      </w:r>
      <w:proofErr w:type="gramStart"/>
      <w:r w:rsidRPr="00763017">
        <w:rPr>
          <w:sz w:val="28"/>
          <w:szCs w:val="28"/>
        </w:rPr>
        <w:t>негативные</w:t>
      </w:r>
      <w:proofErr w:type="gramEnd"/>
      <w:r w:rsidRPr="00763017">
        <w:rPr>
          <w:sz w:val="28"/>
          <w:szCs w:val="28"/>
        </w:rPr>
        <w:t xml:space="preserve"> новостные </w:t>
      </w:r>
      <w:proofErr w:type="spellStart"/>
      <w:r w:rsidRPr="00763017">
        <w:rPr>
          <w:sz w:val="28"/>
          <w:szCs w:val="28"/>
        </w:rPr>
        <w:t>фейки</w:t>
      </w:r>
      <w:proofErr w:type="spellEnd"/>
      <w:r w:rsidRPr="00763017">
        <w:rPr>
          <w:sz w:val="28"/>
          <w:szCs w:val="28"/>
        </w:rPr>
        <w:t xml:space="preserve"> не только усиливают </w:t>
      </w:r>
      <w:r w:rsidR="00D949D0" w:rsidRPr="00763017">
        <w:rPr>
          <w:sz w:val="28"/>
          <w:szCs w:val="28"/>
        </w:rPr>
        <w:t>неопределённость</w:t>
      </w:r>
      <w:r w:rsidRPr="00763017">
        <w:rPr>
          <w:sz w:val="28"/>
          <w:szCs w:val="28"/>
        </w:rPr>
        <w:t xml:space="preserve">, но и порождают чувство пессимизма, которое позитивные </w:t>
      </w:r>
      <w:proofErr w:type="spellStart"/>
      <w:r w:rsidRPr="00763017">
        <w:rPr>
          <w:sz w:val="28"/>
          <w:szCs w:val="28"/>
        </w:rPr>
        <w:t>фейки</w:t>
      </w:r>
      <w:proofErr w:type="spellEnd"/>
      <w:r w:rsidRPr="00763017">
        <w:rPr>
          <w:sz w:val="28"/>
          <w:szCs w:val="28"/>
        </w:rPr>
        <w:t xml:space="preserve"> компенсировать не могут.</w:t>
      </w:r>
    </w:p>
    <w:p w:rsidR="00216901" w:rsidRPr="00763017" w:rsidRDefault="005845D7" w:rsidP="00763017">
      <w:pPr>
        <w:spacing w:after="0" w:line="240" w:lineRule="auto"/>
        <w:ind w:firstLine="709"/>
        <w:jc w:val="both"/>
        <w:rPr>
          <w:sz w:val="28"/>
          <w:szCs w:val="28"/>
        </w:rPr>
      </w:pPr>
      <w:r w:rsidRPr="00763017">
        <w:rPr>
          <w:sz w:val="28"/>
          <w:szCs w:val="28"/>
        </w:rPr>
        <w:t xml:space="preserve">(X) </w:t>
      </w:r>
      <w:r w:rsidR="00D949D0" w:rsidRPr="00763017">
        <w:rPr>
          <w:sz w:val="28"/>
          <w:szCs w:val="28"/>
        </w:rPr>
        <w:t xml:space="preserve">Проведённое </w:t>
      </w:r>
      <w:r w:rsidRPr="00763017">
        <w:rPr>
          <w:sz w:val="28"/>
          <w:szCs w:val="28"/>
        </w:rPr>
        <w:t xml:space="preserve">исследование подтверждает влияние </w:t>
      </w:r>
      <w:proofErr w:type="spellStart"/>
      <w:r w:rsidRPr="00763017">
        <w:rPr>
          <w:sz w:val="28"/>
          <w:szCs w:val="28"/>
        </w:rPr>
        <w:t>фейков</w:t>
      </w:r>
      <w:proofErr w:type="spellEnd"/>
      <w:r w:rsidRPr="00763017">
        <w:rPr>
          <w:sz w:val="28"/>
          <w:szCs w:val="28"/>
        </w:rPr>
        <w:t xml:space="preserve"> не только на социальную и политическую, но и на экономическую стабильность, хотя меры по анализу и противодействию им на уровне стран пока обсуждаются в контексте только первых двух сфер. Регуляторам и лицам, принимающим решения, следует активно следить за распространением фальшивых новостей, особенно когда они касаются сферы предложения в экономике.</w:t>
      </w:r>
    </w:p>
    <w:p w:rsidR="00216901" w:rsidRPr="00763017" w:rsidRDefault="005845D7" w:rsidP="00763017">
      <w:pPr>
        <w:spacing w:after="0" w:line="240" w:lineRule="auto"/>
        <w:jc w:val="right"/>
        <w:rPr>
          <w:sz w:val="28"/>
          <w:szCs w:val="28"/>
        </w:rPr>
      </w:pPr>
      <w:r w:rsidRPr="00763017">
        <w:rPr>
          <w:sz w:val="28"/>
          <w:szCs w:val="28"/>
        </w:rPr>
        <w:t>По материалам guru.nes.ru</w:t>
      </w:r>
    </w:p>
    <w:p w:rsidR="00216901" w:rsidRPr="00763017" w:rsidRDefault="00216901" w:rsidP="00763017">
      <w:pPr>
        <w:spacing w:after="0" w:line="240" w:lineRule="auto"/>
        <w:rPr>
          <w:sz w:val="28"/>
          <w:szCs w:val="28"/>
        </w:rPr>
      </w:pPr>
    </w:p>
    <w:p w:rsidR="00763017" w:rsidRDefault="00763017">
      <w:pPr>
        <w:rPr>
          <w:b/>
          <w:sz w:val="28"/>
          <w:szCs w:val="28"/>
        </w:rPr>
      </w:pPr>
      <w:r>
        <w:rPr>
          <w:b/>
          <w:sz w:val="28"/>
          <w:szCs w:val="28"/>
        </w:rPr>
        <w:br w:type="page"/>
      </w:r>
    </w:p>
    <w:p w:rsidR="00216901" w:rsidRPr="00763017" w:rsidRDefault="005845D7" w:rsidP="00763017">
      <w:pPr>
        <w:spacing w:after="0" w:line="240" w:lineRule="auto"/>
        <w:jc w:val="both"/>
        <w:rPr>
          <w:b/>
          <w:sz w:val="28"/>
          <w:szCs w:val="28"/>
        </w:rPr>
      </w:pPr>
      <w:r w:rsidRPr="00763017">
        <w:rPr>
          <w:b/>
          <w:sz w:val="28"/>
          <w:szCs w:val="28"/>
        </w:rPr>
        <w:t>1. Герои романа «</w:t>
      </w:r>
      <w:r w:rsidR="00D949D0" w:rsidRPr="00763017">
        <w:rPr>
          <w:b/>
          <w:sz w:val="28"/>
          <w:szCs w:val="28"/>
        </w:rPr>
        <w:t>Всё продаётся</w:t>
      </w:r>
      <w:r w:rsidRPr="00763017">
        <w:rPr>
          <w:b/>
          <w:sz w:val="28"/>
          <w:szCs w:val="28"/>
        </w:rPr>
        <w:t xml:space="preserve">» современного английского писателя М. </w:t>
      </w:r>
      <w:proofErr w:type="spellStart"/>
      <w:r w:rsidRPr="00763017">
        <w:rPr>
          <w:b/>
          <w:sz w:val="28"/>
          <w:szCs w:val="28"/>
        </w:rPr>
        <w:t>Ридпата</w:t>
      </w:r>
      <w:proofErr w:type="spellEnd"/>
      <w:r w:rsidRPr="00763017">
        <w:rPr>
          <w:b/>
          <w:sz w:val="28"/>
          <w:szCs w:val="28"/>
        </w:rPr>
        <w:t xml:space="preserve"> ведут значительное количество разговоров о финансах.</w:t>
      </w:r>
    </w:p>
    <w:p w:rsidR="00216901" w:rsidRPr="00763017" w:rsidRDefault="005845D7" w:rsidP="00763017">
      <w:pPr>
        <w:spacing w:after="0" w:line="240" w:lineRule="auto"/>
        <w:ind w:firstLine="709"/>
        <w:jc w:val="both"/>
        <w:rPr>
          <w:sz w:val="28"/>
          <w:szCs w:val="28"/>
        </w:rPr>
      </w:pPr>
      <w:r w:rsidRPr="00763017">
        <w:rPr>
          <w:sz w:val="28"/>
          <w:szCs w:val="28"/>
        </w:rPr>
        <w:t>- Так мне купить на десять миллионов?</w:t>
      </w:r>
    </w:p>
    <w:p w:rsidR="00216901" w:rsidRPr="00763017" w:rsidRDefault="005845D7" w:rsidP="00763017">
      <w:pPr>
        <w:spacing w:after="0" w:line="240" w:lineRule="auto"/>
        <w:ind w:firstLine="709"/>
        <w:jc w:val="both"/>
        <w:rPr>
          <w:sz w:val="28"/>
          <w:szCs w:val="28"/>
        </w:rPr>
      </w:pPr>
      <w:r w:rsidRPr="00763017">
        <w:rPr>
          <w:sz w:val="28"/>
          <w:szCs w:val="28"/>
        </w:rPr>
        <w:t>- Нет.</w:t>
      </w:r>
    </w:p>
    <w:p w:rsidR="00216901" w:rsidRPr="00763017" w:rsidRDefault="005845D7" w:rsidP="00763017">
      <w:pPr>
        <w:spacing w:after="0" w:line="240" w:lineRule="auto"/>
        <w:ind w:firstLine="709"/>
        <w:jc w:val="both"/>
        <w:rPr>
          <w:sz w:val="28"/>
          <w:szCs w:val="28"/>
        </w:rPr>
      </w:pPr>
      <w:r w:rsidRPr="00763017">
        <w:rPr>
          <w:sz w:val="28"/>
          <w:szCs w:val="28"/>
        </w:rPr>
        <w:t xml:space="preserve">- Нет? </w:t>
      </w:r>
      <w:r w:rsidR="00A6472D" w:rsidRPr="00763017">
        <w:rPr>
          <w:sz w:val="28"/>
          <w:szCs w:val="28"/>
        </w:rPr>
        <w:t>–</w:t>
      </w:r>
      <w:r w:rsidRPr="00763017">
        <w:rPr>
          <w:sz w:val="28"/>
          <w:szCs w:val="28"/>
        </w:rPr>
        <w:t xml:space="preserve"> не понял я. Из того, что говорил </w:t>
      </w:r>
      <w:proofErr w:type="spellStart"/>
      <w:r w:rsidRPr="00763017">
        <w:rPr>
          <w:sz w:val="28"/>
          <w:szCs w:val="28"/>
        </w:rPr>
        <w:t>Хамилтон</w:t>
      </w:r>
      <w:proofErr w:type="spellEnd"/>
      <w:r w:rsidRPr="00763017">
        <w:rPr>
          <w:sz w:val="28"/>
          <w:szCs w:val="28"/>
        </w:rPr>
        <w:t>, следовало, что сделка могла оказаться выгодной.</w:t>
      </w:r>
    </w:p>
    <w:p w:rsidR="00216901" w:rsidRPr="00763017" w:rsidRDefault="005845D7" w:rsidP="00763017">
      <w:pPr>
        <w:spacing w:after="0" w:line="240" w:lineRule="auto"/>
        <w:ind w:firstLine="709"/>
        <w:jc w:val="both"/>
        <w:rPr>
          <w:sz w:val="28"/>
          <w:szCs w:val="28"/>
        </w:rPr>
      </w:pPr>
      <w:r w:rsidRPr="00763017">
        <w:rPr>
          <w:sz w:val="28"/>
          <w:szCs w:val="28"/>
        </w:rPr>
        <w:t>- Покупайте на сто.</w:t>
      </w:r>
    </w:p>
    <w:p w:rsidR="00216901" w:rsidRPr="00763017" w:rsidRDefault="005845D7" w:rsidP="00763017">
      <w:pPr>
        <w:spacing w:after="0" w:line="240" w:lineRule="auto"/>
        <w:ind w:firstLine="709"/>
        <w:jc w:val="both"/>
        <w:rPr>
          <w:sz w:val="28"/>
          <w:szCs w:val="28"/>
        </w:rPr>
      </w:pPr>
      <w:r w:rsidRPr="00763017">
        <w:rPr>
          <w:sz w:val="28"/>
          <w:szCs w:val="28"/>
        </w:rPr>
        <w:t xml:space="preserve">- На сто миллионов? Вы уверены? Не многовато ли для сделки, которая не нравится решительно никому? В сущности, я думаю, что это многовато для любой сделки. </w:t>
      </w:r>
      <w:proofErr w:type="gramStart"/>
      <w:r w:rsidRPr="00763017">
        <w:rPr>
          <w:sz w:val="28"/>
          <w:szCs w:val="28"/>
        </w:rPr>
        <w:t>Уверен</w:t>
      </w:r>
      <w:proofErr w:type="gramEnd"/>
      <w:r w:rsidRPr="00763017">
        <w:rPr>
          <w:sz w:val="28"/>
          <w:szCs w:val="28"/>
        </w:rPr>
        <w:t xml:space="preserve">, у нас даже не </w:t>
      </w:r>
      <w:r w:rsidR="00D949D0" w:rsidRPr="00763017">
        <w:rPr>
          <w:sz w:val="28"/>
          <w:szCs w:val="28"/>
        </w:rPr>
        <w:t xml:space="preserve">найдётся </w:t>
      </w:r>
      <w:r w:rsidRPr="00763017">
        <w:rPr>
          <w:sz w:val="28"/>
          <w:szCs w:val="28"/>
        </w:rPr>
        <w:t>столько свободных денег.</w:t>
      </w:r>
    </w:p>
    <w:p w:rsidR="00216901" w:rsidRPr="00763017" w:rsidRDefault="005845D7" w:rsidP="00763017">
      <w:pPr>
        <w:spacing w:after="0" w:line="240" w:lineRule="auto"/>
        <w:ind w:firstLine="709"/>
        <w:jc w:val="both"/>
        <w:rPr>
          <w:sz w:val="28"/>
          <w:szCs w:val="28"/>
        </w:rPr>
      </w:pPr>
      <w:r w:rsidRPr="00763017">
        <w:rPr>
          <w:sz w:val="28"/>
          <w:szCs w:val="28"/>
        </w:rPr>
        <w:t>- Что ж, тогда продайте какие-нибудь другие ценные бумаги. Послушайте, Пол, случай сделать хорошие деньги выпадает не часто. Это один из таких случаев. Покупайте на сто</w:t>
      </w:r>
      <w:r w:rsidR="00A6472D" w:rsidRPr="00763017">
        <w:rPr>
          <w:sz w:val="28"/>
          <w:szCs w:val="28"/>
        </w:rPr>
        <w:t>.</w:t>
      </w:r>
    </w:p>
    <w:p w:rsidR="00216901" w:rsidRPr="00763017" w:rsidRDefault="00216901" w:rsidP="00763017">
      <w:pPr>
        <w:pBdr>
          <w:top w:val="nil"/>
          <w:left w:val="nil"/>
          <w:bottom w:val="nil"/>
          <w:right w:val="nil"/>
          <w:between w:val="nil"/>
        </w:pBdr>
        <w:spacing w:after="0" w:line="240" w:lineRule="auto"/>
        <w:jc w:val="both"/>
        <w:rPr>
          <w:b/>
          <w:sz w:val="28"/>
          <w:szCs w:val="28"/>
        </w:rPr>
      </w:pPr>
    </w:p>
    <w:p w:rsidR="00216901" w:rsidRPr="00763017" w:rsidRDefault="005845D7" w:rsidP="00763017">
      <w:pPr>
        <w:pBdr>
          <w:top w:val="nil"/>
          <w:left w:val="nil"/>
          <w:bottom w:val="nil"/>
          <w:right w:val="nil"/>
          <w:between w:val="nil"/>
        </w:pBdr>
        <w:spacing w:after="0" w:line="240" w:lineRule="auto"/>
        <w:jc w:val="both"/>
        <w:rPr>
          <w:b/>
          <w:sz w:val="28"/>
          <w:szCs w:val="28"/>
        </w:rPr>
      </w:pPr>
      <w:r w:rsidRPr="00763017">
        <w:rPr>
          <w:b/>
          <w:sz w:val="28"/>
          <w:szCs w:val="28"/>
        </w:rPr>
        <w:t>Укажите номер абзаца, в котором приводится экономический термин, обозначающий лицо, ведущее деятельность</w:t>
      </w:r>
      <w:r w:rsidR="00A61CED" w:rsidRPr="00763017">
        <w:rPr>
          <w:b/>
          <w:sz w:val="28"/>
          <w:szCs w:val="28"/>
        </w:rPr>
        <w:t>, описанную в</w:t>
      </w:r>
      <w:r w:rsidRPr="00763017">
        <w:rPr>
          <w:b/>
          <w:sz w:val="28"/>
          <w:szCs w:val="28"/>
        </w:rPr>
        <w:t xml:space="preserve"> </w:t>
      </w:r>
      <w:r w:rsidR="00A61CED" w:rsidRPr="00763017">
        <w:rPr>
          <w:b/>
          <w:sz w:val="28"/>
          <w:szCs w:val="28"/>
        </w:rPr>
        <w:t>приведённом</w:t>
      </w:r>
      <w:r w:rsidR="00D949D0" w:rsidRPr="00763017">
        <w:rPr>
          <w:b/>
          <w:sz w:val="28"/>
          <w:szCs w:val="28"/>
        </w:rPr>
        <w:t xml:space="preserve"> </w:t>
      </w:r>
      <w:r w:rsidR="00A61CED" w:rsidRPr="00763017">
        <w:rPr>
          <w:b/>
          <w:sz w:val="28"/>
          <w:szCs w:val="28"/>
        </w:rPr>
        <w:t>выше диалоге</w:t>
      </w:r>
      <w:r w:rsidRPr="00763017">
        <w:rPr>
          <w:b/>
          <w:sz w:val="28"/>
          <w:szCs w:val="28"/>
        </w:rPr>
        <w:t>.</w:t>
      </w:r>
    </w:p>
    <w:p w:rsidR="00216901" w:rsidRPr="00763017" w:rsidRDefault="00216901" w:rsidP="00763017">
      <w:pPr>
        <w:spacing w:after="0" w:line="240" w:lineRule="auto"/>
        <w:rPr>
          <w:sz w:val="28"/>
          <w:szCs w:val="28"/>
        </w:rPr>
      </w:pPr>
    </w:p>
    <w:p w:rsidR="00216901" w:rsidRPr="00763017" w:rsidRDefault="005845D7" w:rsidP="00763017">
      <w:pPr>
        <w:keepNext/>
        <w:spacing w:after="0" w:line="240" w:lineRule="auto"/>
        <w:rPr>
          <w:b/>
          <w:sz w:val="28"/>
          <w:szCs w:val="28"/>
        </w:rPr>
      </w:pPr>
      <w:r w:rsidRPr="00763017">
        <w:rPr>
          <w:b/>
          <w:sz w:val="28"/>
          <w:szCs w:val="28"/>
        </w:rPr>
        <w:t>Ответ: VII</w:t>
      </w:r>
    </w:p>
    <w:p w:rsidR="00216901" w:rsidRPr="00763017" w:rsidRDefault="005845D7" w:rsidP="00763017">
      <w:pPr>
        <w:spacing w:after="0" w:line="240" w:lineRule="auto"/>
        <w:rPr>
          <w:i/>
          <w:sz w:val="28"/>
          <w:szCs w:val="28"/>
        </w:rPr>
      </w:pPr>
      <w:r w:rsidRPr="00763017">
        <w:rPr>
          <w:i/>
          <w:sz w:val="28"/>
          <w:szCs w:val="28"/>
        </w:rPr>
        <w:t xml:space="preserve">За верный выбор – 1 балл. </w:t>
      </w:r>
    </w:p>
    <w:p w:rsidR="00216901" w:rsidRPr="00763017" w:rsidRDefault="00216901" w:rsidP="00763017">
      <w:pPr>
        <w:spacing w:after="0" w:line="240" w:lineRule="auto"/>
        <w:rPr>
          <w:sz w:val="28"/>
          <w:szCs w:val="28"/>
        </w:rPr>
      </w:pPr>
    </w:p>
    <w:p w:rsidR="00A65B7D" w:rsidRPr="00763017" w:rsidRDefault="005845D7" w:rsidP="00763017">
      <w:pPr>
        <w:spacing w:after="0" w:line="240" w:lineRule="auto"/>
        <w:jc w:val="both"/>
        <w:rPr>
          <w:b/>
          <w:sz w:val="28"/>
          <w:szCs w:val="28"/>
        </w:rPr>
      </w:pPr>
      <w:r w:rsidRPr="00763017">
        <w:rPr>
          <w:b/>
          <w:sz w:val="28"/>
          <w:szCs w:val="28"/>
        </w:rPr>
        <w:t xml:space="preserve">2. </w:t>
      </w:r>
      <w:r w:rsidR="000D2E6D" w:rsidRPr="00763017">
        <w:rPr>
          <w:b/>
          <w:sz w:val="28"/>
          <w:szCs w:val="28"/>
        </w:rPr>
        <w:t>Из приведённых ниже публикаций выберите те, в которых говорится о финансовых инструментах, используемых лицом из задания 1</w:t>
      </w:r>
      <w:r w:rsidR="00F542A3" w:rsidRPr="00763017">
        <w:rPr>
          <w:b/>
          <w:sz w:val="28"/>
          <w:szCs w:val="28"/>
        </w:rPr>
        <w:t>.</w:t>
      </w:r>
    </w:p>
    <w:p w:rsidR="00216901" w:rsidRPr="00763017" w:rsidRDefault="005845D7" w:rsidP="00763017">
      <w:pPr>
        <w:spacing w:after="0" w:line="240" w:lineRule="auto"/>
        <w:ind w:left="567" w:hanging="283"/>
        <w:jc w:val="both"/>
        <w:rPr>
          <w:sz w:val="28"/>
          <w:szCs w:val="28"/>
        </w:rPr>
      </w:pPr>
      <w:r w:rsidRPr="00763017">
        <w:rPr>
          <w:sz w:val="28"/>
          <w:szCs w:val="28"/>
        </w:rPr>
        <w:t xml:space="preserve">А. Ближе к дням распродаж </w:t>
      </w:r>
      <w:proofErr w:type="spellStart"/>
      <w:r w:rsidRPr="00763017">
        <w:rPr>
          <w:sz w:val="28"/>
          <w:szCs w:val="28"/>
        </w:rPr>
        <w:t>киберпреступники</w:t>
      </w:r>
      <w:proofErr w:type="spellEnd"/>
      <w:r w:rsidRPr="00763017">
        <w:rPr>
          <w:sz w:val="28"/>
          <w:szCs w:val="28"/>
        </w:rPr>
        <w:t>, как правило, активизируются и запускают различные сценарии, в том числе схемы «Мамонт», где жертвам будут предлагать приобрести товары по заниженной цене.</w:t>
      </w:r>
    </w:p>
    <w:p w:rsidR="00216901" w:rsidRPr="00763017" w:rsidRDefault="005845D7" w:rsidP="00763017">
      <w:pPr>
        <w:spacing w:after="0" w:line="240" w:lineRule="auto"/>
        <w:ind w:left="567" w:hanging="283"/>
        <w:jc w:val="both"/>
        <w:rPr>
          <w:sz w:val="28"/>
          <w:szCs w:val="28"/>
        </w:rPr>
      </w:pPr>
      <w:r w:rsidRPr="00763017">
        <w:rPr>
          <w:sz w:val="28"/>
          <w:szCs w:val="28"/>
        </w:rPr>
        <w:t>Б. Цены на апельсиновый сок обновили исторический максимум на торгах. На пике торгов котировки фьючерса на замороженный концентрат апельсинового сока на бирже достигли максимальных значений за всю историю торгов. Причиной резкого роста котировок стало сокращение производства после урагана.</w:t>
      </w:r>
    </w:p>
    <w:p w:rsidR="00216901" w:rsidRPr="00763017" w:rsidRDefault="005845D7" w:rsidP="00763017">
      <w:pPr>
        <w:spacing w:after="0" w:line="240" w:lineRule="auto"/>
        <w:ind w:left="567" w:hanging="283"/>
        <w:jc w:val="both"/>
        <w:rPr>
          <w:sz w:val="28"/>
          <w:szCs w:val="28"/>
        </w:rPr>
      </w:pPr>
      <w:r w:rsidRPr="00763017">
        <w:rPr>
          <w:sz w:val="28"/>
          <w:szCs w:val="28"/>
        </w:rPr>
        <w:t xml:space="preserve">В. Владельцы облигаций катастроф могут понести большие потери из-за разрушений, вызванных ураганами. Уровень ущерба может привести к самым крупным страховым выплатам за последние годы. Ожидается, что часть этих потерь будет компенсирована именно за </w:t>
      </w:r>
      <w:r w:rsidR="00D949D0" w:rsidRPr="00763017">
        <w:rPr>
          <w:sz w:val="28"/>
          <w:szCs w:val="28"/>
        </w:rPr>
        <w:t xml:space="preserve">счёт </w:t>
      </w:r>
      <w:r w:rsidRPr="00763017">
        <w:rPr>
          <w:sz w:val="28"/>
          <w:szCs w:val="28"/>
        </w:rPr>
        <w:t>катастрофических облигаций.</w:t>
      </w:r>
    </w:p>
    <w:p w:rsidR="00216901" w:rsidRPr="00763017" w:rsidRDefault="005845D7" w:rsidP="00763017">
      <w:pPr>
        <w:spacing w:after="0" w:line="240" w:lineRule="auto"/>
        <w:ind w:left="567" w:hanging="283"/>
        <w:jc w:val="both"/>
        <w:rPr>
          <w:sz w:val="28"/>
          <w:szCs w:val="28"/>
        </w:rPr>
      </w:pPr>
      <w:r w:rsidRPr="00763017">
        <w:rPr>
          <w:sz w:val="28"/>
          <w:szCs w:val="28"/>
        </w:rPr>
        <w:t>Г. ЦБ призвал банки осторожнее относиться к операциям с векселями, в частности не выдавать такие бумаги подозрительным клиентам. Векселя могут использоваться недобросовестными участниками рынка для отмывания денег и финансирования терроризма, указал регулятор.</w:t>
      </w:r>
    </w:p>
    <w:p w:rsidR="00216901" w:rsidRPr="00763017" w:rsidRDefault="005845D7" w:rsidP="00763017">
      <w:pPr>
        <w:spacing w:after="0" w:line="240" w:lineRule="auto"/>
        <w:ind w:left="567" w:hanging="283"/>
        <w:jc w:val="both"/>
        <w:rPr>
          <w:sz w:val="28"/>
          <w:szCs w:val="28"/>
        </w:rPr>
      </w:pPr>
      <w:r w:rsidRPr="00763017">
        <w:rPr>
          <w:sz w:val="28"/>
          <w:szCs w:val="28"/>
        </w:rPr>
        <w:t xml:space="preserve">Д. Торги акциями крупнейшего российского </w:t>
      </w:r>
      <w:proofErr w:type="spellStart"/>
      <w:r w:rsidRPr="00763017">
        <w:rPr>
          <w:sz w:val="28"/>
          <w:szCs w:val="28"/>
        </w:rPr>
        <w:t>ретейлера</w:t>
      </w:r>
      <w:proofErr w:type="spellEnd"/>
      <w:r w:rsidRPr="00763017">
        <w:rPr>
          <w:sz w:val="28"/>
          <w:szCs w:val="28"/>
        </w:rPr>
        <w:t xml:space="preserve"> на </w:t>
      </w:r>
      <w:proofErr w:type="spellStart"/>
      <w:r w:rsidRPr="00763017">
        <w:rPr>
          <w:sz w:val="28"/>
          <w:szCs w:val="28"/>
        </w:rPr>
        <w:t>Мосбирже</w:t>
      </w:r>
      <w:proofErr w:type="spellEnd"/>
      <w:r w:rsidRPr="00763017">
        <w:rPr>
          <w:sz w:val="28"/>
          <w:szCs w:val="28"/>
        </w:rPr>
        <w:t xml:space="preserve"> начнутся после окончания переезда головной компании в Россию. Ранее торги были приостановлены в апреле.</w:t>
      </w:r>
    </w:p>
    <w:p w:rsidR="00216901" w:rsidRPr="00763017" w:rsidRDefault="005845D7" w:rsidP="00763017">
      <w:pPr>
        <w:spacing w:after="0" w:line="240" w:lineRule="auto"/>
        <w:ind w:left="567" w:hanging="283"/>
        <w:jc w:val="both"/>
        <w:rPr>
          <w:sz w:val="28"/>
          <w:szCs w:val="28"/>
        </w:rPr>
      </w:pPr>
      <w:r w:rsidRPr="00763017">
        <w:rPr>
          <w:sz w:val="28"/>
          <w:szCs w:val="28"/>
        </w:rPr>
        <w:t>Е. Субсидированная ставка по ипотеке распространяется и на малые города отдельных регионов, где она доступна всем семьям с несовершеннолетними детьми.</w:t>
      </w:r>
    </w:p>
    <w:p w:rsidR="00216901" w:rsidRPr="00763017" w:rsidRDefault="005845D7" w:rsidP="00763017">
      <w:pPr>
        <w:spacing w:after="0" w:line="240" w:lineRule="auto"/>
        <w:ind w:left="567" w:hanging="283"/>
        <w:jc w:val="both"/>
        <w:rPr>
          <w:sz w:val="28"/>
          <w:szCs w:val="28"/>
        </w:rPr>
      </w:pPr>
      <w:r w:rsidRPr="00763017">
        <w:rPr>
          <w:sz w:val="28"/>
          <w:szCs w:val="28"/>
        </w:rPr>
        <w:t xml:space="preserve">Ж. Средняя базовая ставка по ипотеке на новостройки вновь выросла. Банки определяют ставку для каждого клиента индивидуально по многим параметрам, поэтому в реальности заплатить по кредиту </w:t>
      </w:r>
      <w:r w:rsidR="00D949D0" w:rsidRPr="00763017">
        <w:rPr>
          <w:sz w:val="28"/>
          <w:szCs w:val="28"/>
        </w:rPr>
        <w:t xml:space="preserve">придётся </w:t>
      </w:r>
      <w:r w:rsidRPr="00763017">
        <w:rPr>
          <w:sz w:val="28"/>
          <w:szCs w:val="28"/>
        </w:rPr>
        <w:t>даже больше.</w:t>
      </w:r>
    </w:p>
    <w:p w:rsidR="00216901" w:rsidRPr="00763017" w:rsidRDefault="00216901" w:rsidP="00763017">
      <w:pPr>
        <w:spacing w:after="0" w:line="240" w:lineRule="auto"/>
        <w:jc w:val="both"/>
        <w:rPr>
          <w:sz w:val="28"/>
          <w:szCs w:val="28"/>
        </w:rPr>
      </w:pPr>
    </w:p>
    <w:p w:rsidR="00216901" w:rsidRPr="00763017" w:rsidRDefault="00A6472D" w:rsidP="00763017">
      <w:pPr>
        <w:keepNext/>
        <w:spacing w:after="0" w:line="240" w:lineRule="auto"/>
        <w:rPr>
          <w:b/>
          <w:sz w:val="28"/>
          <w:szCs w:val="28"/>
          <w:highlight w:val="yellow"/>
        </w:rPr>
      </w:pPr>
      <w:r w:rsidRPr="00763017">
        <w:rPr>
          <w:b/>
          <w:sz w:val="28"/>
          <w:szCs w:val="28"/>
        </w:rPr>
        <w:t>Ответ: В, Г, Д.</w:t>
      </w:r>
    </w:p>
    <w:p w:rsidR="00A6472D" w:rsidRPr="00763017" w:rsidRDefault="00A6472D" w:rsidP="00763017">
      <w:pPr>
        <w:keepNext/>
        <w:spacing w:after="0" w:line="240" w:lineRule="auto"/>
        <w:jc w:val="both"/>
        <w:rPr>
          <w:i/>
          <w:sz w:val="28"/>
          <w:szCs w:val="28"/>
        </w:rPr>
      </w:pPr>
      <w:r w:rsidRPr="00763017">
        <w:rPr>
          <w:i/>
          <w:sz w:val="28"/>
          <w:szCs w:val="28"/>
        </w:rPr>
        <w:t xml:space="preserve">По 1 баллу за каждый верный выбор. За каждый неверный выбор штраф – </w:t>
      </w:r>
      <w:r w:rsidR="00763017">
        <w:rPr>
          <w:i/>
          <w:sz w:val="28"/>
          <w:szCs w:val="28"/>
        </w:rPr>
        <w:br/>
      </w:r>
      <w:r w:rsidRPr="00763017">
        <w:rPr>
          <w:i/>
          <w:sz w:val="28"/>
          <w:szCs w:val="28"/>
        </w:rPr>
        <w:t>1 балл. Если выбрано более 5 вариантов ответа - 0 баллов. Максимум за задание - 3 балла.</w:t>
      </w:r>
    </w:p>
    <w:p w:rsidR="00216901" w:rsidRPr="00763017" w:rsidRDefault="00216901" w:rsidP="00763017">
      <w:pPr>
        <w:spacing w:after="0" w:line="240" w:lineRule="auto"/>
        <w:rPr>
          <w:b/>
          <w:sz w:val="28"/>
          <w:szCs w:val="28"/>
        </w:rPr>
      </w:pPr>
    </w:p>
    <w:p w:rsidR="00216901" w:rsidRPr="00763017" w:rsidRDefault="00A6472D" w:rsidP="00763017">
      <w:pPr>
        <w:spacing w:after="0" w:line="240" w:lineRule="auto"/>
        <w:jc w:val="both"/>
        <w:rPr>
          <w:b/>
          <w:sz w:val="28"/>
          <w:szCs w:val="28"/>
        </w:rPr>
      </w:pPr>
      <w:r w:rsidRPr="00763017">
        <w:rPr>
          <w:b/>
          <w:sz w:val="28"/>
          <w:szCs w:val="28"/>
        </w:rPr>
        <w:t>3</w:t>
      </w:r>
      <w:r w:rsidR="005845D7" w:rsidRPr="00763017">
        <w:rPr>
          <w:b/>
          <w:sz w:val="28"/>
          <w:szCs w:val="28"/>
        </w:rPr>
        <w:t>. Укажите номе</w:t>
      </w:r>
      <w:proofErr w:type="gramStart"/>
      <w:r w:rsidR="005845D7" w:rsidRPr="00763017">
        <w:rPr>
          <w:b/>
          <w:sz w:val="28"/>
          <w:szCs w:val="28"/>
        </w:rPr>
        <w:t>р(</w:t>
      </w:r>
      <w:proofErr w:type="gramEnd"/>
      <w:r w:rsidR="005845D7" w:rsidRPr="00763017">
        <w:rPr>
          <w:b/>
          <w:sz w:val="28"/>
          <w:szCs w:val="28"/>
        </w:rPr>
        <w:t xml:space="preserve">-а) абзаца(-ев), содержащего(-их) название вида рынка, состояние которого можно оценить, в частности, с помощью показателя, </w:t>
      </w:r>
      <w:r w:rsidR="00D949D0" w:rsidRPr="00763017">
        <w:rPr>
          <w:b/>
          <w:sz w:val="28"/>
          <w:szCs w:val="28"/>
        </w:rPr>
        <w:t xml:space="preserve">отражённого </w:t>
      </w:r>
      <w:r w:rsidR="005845D7" w:rsidRPr="00763017">
        <w:rPr>
          <w:b/>
          <w:sz w:val="28"/>
          <w:szCs w:val="28"/>
        </w:rPr>
        <w:t>на графике.</w:t>
      </w:r>
    </w:p>
    <w:p w:rsidR="00216901" w:rsidRPr="00763017" w:rsidRDefault="00216901" w:rsidP="00763017">
      <w:pPr>
        <w:spacing w:after="0" w:line="240" w:lineRule="auto"/>
        <w:jc w:val="both"/>
        <w:rPr>
          <w:b/>
          <w:sz w:val="28"/>
          <w:szCs w:val="28"/>
        </w:rPr>
      </w:pPr>
    </w:p>
    <w:p w:rsidR="00216901" w:rsidRPr="00763017" w:rsidRDefault="005845D7" w:rsidP="00763017">
      <w:pPr>
        <w:spacing w:after="0" w:line="240" w:lineRule="auto"/>
        <w:jc w:val="center"/>
        <w:rPr>
          <w:b/>
          <w:sz w:val="28"/>
          <w:szCs w:val="28"/>
        </w:rPr>
      </w:pPr>
      <w:r w:rsidRPr="00763017">
        <w:rPr>
          <w:noProof/>
          <w:sz w:val="28"/>
          <w:szCs w:val="28"/>
        </w:rPr>
        <w:drawing>
          <wp:inline distT="0" distB="0" distL="0" distR="0">
            <wp:extent cx="4426013" cy="2862683"/>
            <wp:effectExtent l="0" t="0" r="0" b="0"/>
            <wp:docPr id="12339761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3207" t="7352" b="2955"/>
                    <a:stretch>
                      <a:fillRect/>
                    </a:stretch>
                  </pic:blipFill>
                  <pic:spPr>
                    <a:xfrm>
                      <a:off x="0" y="0"/>
                      <a:ext cx="4426013" cy="2862683"/>
                    </a:xfrm>
                    <a:prstGeom prst="rect">
                      <a:avLst/>
                    </a:prstGeom>
                    <a:ln/>
                  </pic:spPr>
                </pic:pic>
              </a:graphicData>
            </a:graphic>
          </wp:inline>
        </w:drawing>
      </w:r>
    </w:p>
    <w:p w:rsidR="00216901" w:rsidRPr="00763017" w:rsidRDefault="00216901" w:rsidP="00763017">
      <w:pPr>
        <w:spacing w:after="0" w:line="240" w:lineRule="auto"/>
        <w:jc w:val="both"/>
        <w:rPr>
          <w:b/>
          <w:sz w:val="28"/>
          <w:szCs w:val="28"/>
        </w:rPr>
      </w:pPr>
    </w:p>
    <w:p w:rsidR="00216901" w:rsidRPr="00763017" w:rsidRDefault="005845D7" w:rsidP="00763017">
      <w:pPr>
        <w:spacing w:after="0" w:line="240" w:lineRule="auto"/>
        <w:jc w:val="both"/>
        <w:rPr>
          <w:b/>
          <w:sz w:val="28"/>
          <w:szCs w:val="28"/>
        </w:rPr>
      </w:pPr>
      <w:r w:rsidRPr="00763017">
        <w:rPr>
          <w:b/>
          <w:sz w:val="28"/>
          <w:szCs w:val="28"/>
        </w:rPr>
        <w:t>Ответ: VII, VIII</w:t>
      </w:r>
      <w:r w:rsidR="00A6472D" w:rsidRPr="00763017">
        <w:rPr>
          <w:b/>
          <w:sz w:val="28"/>
          <w:szCs w:val="28"/>
        </w:rPr>
        <w:t>.</w:t>
      </w:r>
    </w:p>
    <w:p w:rsidR="00A6472D" w:rsidRPr="00763017" w:rsidRDefault="00A61CED" w:rsidP="00763017">
      <w:pPr>
        <w:spacing w:after="0" w:line="240" w:lineRule="auto"/>
        <w:jc w:val="both"/>
        <w:rPr>
          <w:i/>
          <w:sz w:val="28"/>
          <w:szCs w:val="28"/>
        </w:rPr>
      </w:pPr>
      <w:r w:rsidRPr="00763017">
        <w:rPr>
          <w:i/>
          <w:sz w:val="28"/>
          <w:szCs w:val="28"/>
        </w:rPr>
        <w:t xml:space="preserve">По 1 баллу за каждый верный выбор. За каждый неверный выбор штраф – </w:t>
      </w:r>
      <w:r w:rsidR="00763017">
        <w:rPr>
          <w:i/>
          <w:sz w:val="28"/>
          <w:szCs w:val="28"/>
        </w:rPr>
        <w:br/>
      </w:r>
      <w:r w:rsidRPr="00763017">
        <w:rPr>
          <w:i/>
          <w:sz w:val="28"/>
          <w:szCs w:val="28"/>
        </w:rPr>
        <w:t>0 баллов. Если выбрано более 2 вариантов ответа - 0 баллов. Максимум за задание - 2 балла.</w:t>
      </w:r>
    </w:p>
    <w:p w:rsidR="00216901" w:rsidRPr="00763017" w:rsidRDefault="00216901" w:rsidP="00763017">
      <w:pPr>
        <w:spacing w:after="0" w:line="240" w:lineRule="auto"/>
        <w:jc w:val="both"/>
        <w:rPr>
          <w:sz w:val="28"/>
          <w:szCs w:val="28"/>
        </w:rPr>
      </w:pPr>
    </w:p>
    <w:p w:rsidR="00763017" w:rsidRDefault="00763017">
      <w:pPr>
        <w:rPr>
          <w:b/>
          <w:sz w:val="28"/>
          <w:szCs w:val="28"/>
        </w:rPr>
      </w:pPr>
      <w:r>
        <w:rPr>
          <w:b/>
          <w:sz w:val="28"/>
          <w:szCs w:val="28"/>
        </w:rPr>
        <w:br w:type="page"/>
      </w:r>
    </w:p>
    <w:p w:rsidR="00216901" w:rsidRPr="00763017" w:rsidRDefault="00A6472D" w:rsidP="00763017">
      <w:pPr>
        <w:spacing w:after="0" w:line="240" w:lineRule="auto"/>
        <w:jc w:val="both"/>
        <w:rPr>
          <w:b/>
          <w:sz w:val="28"/>
          <w:szCs w:val="28"/>
        </w:rPr>
      </w:pPr>
      <w:r w:rsidRPr="00763017">
        <w:rPr>
          <w:b/>
          <w:sz w:val="28"/>
          <w:szCs w:val="28"/>
        </w:rPr>
        <w:t>4</w:t>
      </w:r>
      <w:r w:rsidR="005845D7" w:rsidRPr="00763017">
        <w:rPr>
          <w:b/>
          <w:sz w:val="28"/>
          <w:szCs w:val="28"/>
        </w:rPr>
        <w:t>. Укажите номе</w:t>
      </w:r>
      <w:proofErr w:type="gramStart"/>
      <w:r w:rsidR="005845D7" w:rsidRPr="00763017">
        <w:rPr>
          <w:b/>
          <w:sz w:val="28"/>
          <w:szCs w:val="28"/>
        </w:rPr>
        <w:t>р(</w:t>
      </w:r>
      <w:proofErr w:type="gramEnd"/>
      <w:r w:rsidR="005845D7" w:rsidRPr="00763017">
        <w:rPr>
          <w:b/>
          <w:sz w:val="28"/>
          <w:szCs w:val="28"/>
        </w:rPr>
        <w:t>-а) абзаца(-ев), содержащего(-их) название явления, анализ состояния которого также исключительно важен для характеристики указанного в предыдущем задании вида рынка.</w:t>
      </w:r>
    </w:p>
    <w:p w:rsidR="00216901" w:rsidRPr="00763017" w:rsidRDefault="00216901" w:rsidP="00763017">
      <w:pPr>
        <w:keepNext/>
        <w:spacing w:after="0" w:line="240" w:lineRule="auto"/>
        <w:rPr>
          <w:sz w:val="28"/>
          <w:szCs w:val="28"/>
        </w:rPr>
      </w:pPr>
    </w:p>
    <w:p w:rsidR="00216901" w:rsidRPr="00763017" w:rsidRDefault="005845D7" w:rsidP="00763017">
      <w:pPr>
        <w:keepNext/>
        <w:spacing w:after="0" w:line="240" w:lineRule="auto"/>
        <w:rPr>
          <w:b/>
          <w:sz w:val="28"/>
          <w:szCs w:val="28"/>
        </w:rPr>
      </w:pPr>
      <w:r w:rsidRPr="00763017">
        <w:rPr>
          <w:b/>
          <w:sz w:val="28"/>
          <w:szCs w:val="28"/>
        </w:rPr>
        <w:t>Ответ: V, VI, IX</w:t>
      </w:r>
      <w:r w:rsidR="00A6472D" w:rsidRPr="00763017">
        <w:rPr>
          <w:b/>
          <w:sz w:val="28"/>
          <w:szCs w:val="28"/>
        </w:rPr>
        <w:t>.</w:t>
      </w:r>
    </w:p>
    <w:p w:rsidR="00A61CED" w:rsidRPr="00763017" w:rsidRDefault="00A61CED" w:rsidP="00763017">
      <w:pPr>
        <w:spacing w:after="0" w:line="240" w:lineRule="auto"/>
        <w:jc w:val="both"/>
        <w:rPr>
          <w:i/>
          <w:sz w:val="28"/>
          <w:szCs w:val="28"/>
        </w:rPr>
      </w:pPr>
      <w:r w:rsidRPr="00763017">
        <w:rPr>
          <w:i/>
          <w:sz w:val="28"/>
          <w:szCs w:val="28"/>
        </w:rPr>
        <w:t xml:space="preserve">По 1 баллу за каждый верный выбор. За каждый неверный выбор штраф – </w:t>
      </w:r>
      <w:r w:rsidR="00763017">
        <w:rPr>
          <w:i/>
          <w:sz w:val="28"/>
          <w:szCs w:val="28"/>
        </w:rPr>
        <w:br/>
      </w:r>
      <w:r w:rsidRPr="00763017">
        <w:rPr>
          <w:i/>
          <w:sz w:val="28"/>
          <w:szCs w:val="28"/>
        </w:rPr>
        <w:t>1 балл. Если выбрано более 5 вариантов ответа - 0 баллов. Максимум за задание - 3 балла.</w:t>
      </w:r>
    </w:p>
    <w:p w:rsidR="00216901" w:rsidRPr="00763017" w:rsidRDefault="00216901" w:rsidP="00763017">
      <w:pPr>
        <w:spacing w:after="0" w:line="240" w:lineRule="auto"/>
        <w:rPr>
          <w:b/>
          <w:i/>
          <w:sz w:val="28"/>
          <w:szCs w:val="28"/>
        </w:rPr>
      </w:pPr>
    </w:p>
    <w:p w:rsidR="00216901" w:rsidRPr="00763017" w:rsidRDefault="00A6472D" w:rsidP="00763017">
      <w:pPr>
        <w:spacing w:after="0" w:line="240" w:lineRule="auto"/>
        <w:jc w:val="both"/>
        <w:rPr>
          <w:b/>
          <w:sz w:val="28"/>
          <w:szCs w:val="28"/>
        </w:rPr>
      </w:pPr>
      <w:r w:rsidRPr="00763017">
        <w:rPr>
          <w:b/>
          <w:sz w:val="28"/>
          <w:szCs w:val="28"/>
        </w:rPr>
        <w:t>5</w:t>
      </w:r>
      <w:r w:rsidR="005845D7" w:rsidRPr="00763017">
        <w:rPr>
          <w:b/>
          <w:sz w:val="28"/>
          <w:szCs w:val="28"/>
        </w:rPr>
        <w:t xml:space="preserve">. Явление, </w:t>
      </w:r>
      <w:r w:rsidR="00C62380" w:rsidRPr="00763017">
        <w:rPr>
          <w:b/>
          <w:sz w:val="28"/>
          <w:szCs w:val="28"/>
        </w:rPr>
        <w:t xml:space="preserve">о котором шла речь </w:t>
      </w:r>
      <w:r w:rsidR="005845D7" w:rsidRPr="00763017">
        <w:rPr>
          <w:b/>
          <w:sz w:val="28"/>
          <w:szCs w:val="28"/>
        </w:rPr>
        <w:t xml:space="preserve">в задании </w:t>
      </w:r>
      <w:r w:rsidR="00C62380" w:rsidRPr="00763017">
        <w:rPr>
          <w:b/>
          <w:sz w:val="28"/>
          <w:szCs w:val="28"/>
        </w:rPr>
        <w:t>4,</w:t>
      </w:r>
      <w:r w:rsidR="005845D7" w:rsidRPr="00763017">
        <w:rPr>
          <w:b/>
          <w:sz w:val="28"/>
          <w:szCs w:val="28"/>
        </w:rPr>
        <w:t xml:space="preserve"> может проявляться в нескольких видах, один из которых описан в тексте. Выберите соответствующее этому виду изображение</w:t>
      </w:r>
      <w:r w:rsidR="00C62380" w:rsidRPr="00763017">
        <w:rPr>
          <w:b/>
          <w:sz w:val="28"/>
          <w:szCs w:val="28"/>
        </w:rPr>
        <w:t>.</w:t>
      </w:r>
    </w:p>
    <w:p w:rsidR="00216901" w:rsidRPr="00763017" w:rsidRDefault="00216901" w:rsidP="00763017">
      <w:pPr>
        <w:spacing w:after="0" w:line="240" w:lineRule="auto"/>
        <w:jc w:val="both"/>
        <w:rPr>
          <w:sz w:val="28"/>
          <w:szCs w:val="28"/>
        </w:rPr>
      </w:pPr>
    </w:p>
    <w:tbl>
      <w:tblPr>
        <w:tblStyle w:val="af6"/>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D949D0" w:rsidRPr="00763017" w:rsidTr="00763017">
        <w:tc>
          <w:tcPr>
            <w:tcW w:w="4672" w:type="dxa"/>
            <w:vAlign w:val="bottom"/>
          </w:tcPr>
          <w:p w:rsidR="00216901" w:rsidRPr="00763017" w:rsidRDefault="005845D7" w:rsidP="00763017">
            <w:pPr>
              <w:rPr>
                <w:sz w:val="28"/>
                <w:szCs w:val="28"/>
              </w:rPr>
            </w:pPr>
            <w:r w:rsidRPr="00763017">
              <w:rPr>
                <w:sz w:val="28"/>
                <w:szCs w:val="28"/>
              </w:rPr>
              <w:t xml:space="preserve">А. </w:t>
            </w:r>
            <w:r w:rsidRPr="00763017">
              <w:rPr>
                <w:noProof/>
                <w:sz w:val="28"/>
                <w:szCs w:val="28"/>
              </w:rPr>
              <w:drawing>
                <wp:inline distT="0" distB="0" distL="0" distR="0">
                  <wp:extent cx="2160000" cy="1440000"/>
                  <wp:effectExtent l="0" t="0" r="0" b="0"/>
                  <wp:docPr id="1233976184" name="image8.jpg" descr="Picture background"/>
                  <wp:cNvGraphicFramePr/>
                  <a:graphic xmlns:a="http://schemas.openxmlformats.org/drawingml/2006/main">
                    <a:graphicData uri="http://schemas.openxmlformats.org/drawingml/2006/picture">
                      <pic:pic xmlns:pic="http://schemas.openxmlformats.org/drawingml/2006/picture">
                        <pic:nvPicPr>
                          <pic:cNvPr id="0" name="image8.jpg" descr="Picture background"/>
                          <pic:cNvPicPr preferRelativeResize="0"/>
                        </pic:nvPicPr>
                        <pic:blipFill>
                          <a:blip r:embed="rId9"/>
                          <a:srcRect/>
                          <a:stretch>
                            <a:fillRect/>
                          </a:stretch>
                        </pic:blipFill>
                        <pic:spPr>
                          <a:xfrm>
                            <a:off x="0" y="0"/>
                            <a:ext cx="2160000" cy="1440000"/>
                          </a:xfrm>
                          <a:prstGeom prst="rect">
                            <a:avLst/>
                          </a:prstGeom>
                          <a:ln/>
                        </pic:spPr>
                      </pic:pic>
                    </a:graphicData>
                  </a:graphic>
                </wp:inline>
              </w:drawing>
            </w:r>
          </w:p>
        </w:tc>
        <w:tc>
          <w:tcPr>
            <w:tcW w:w="4672" w:type="dxa"/>
            <w:vAlign w:val="bottom"/>
          </w:tcPr>
          <w:p w:rsidR="00216901" w:rsidRPr="00763017" w:rsidRDefault="005845D7" w:rsidP="00763017">
            <w:pPr>
              <w:rPr>
                <w:sz w:val="28"/>
                <w:szCs w:val="28"/>
              </w:rPr>
            </w:pPr>
            <w:r w:rsidRPr="00763017">
              <w:rPr>
                <w:sz w:val="28"/>
                <w:szCs w:val="28"/>
              </w:rPr>
              <w:t xml:space="preserve">Б. </w:t>
            </w:r>
            <w:r w:rsidRPr="00763017">
              <w:rPr>
                <w:noProof/>
                <w:sz w:val="28"/>
                <w:szCs w:val="28"/>
              </w:rPr>
              <w:drawing>
                <wp:inline distT="0" distB="0" distL="0" distR="0">
                  <wp:extent cx="2160000" cy="1490400"/>
                  <wp:effectExtent l="0" t="0" r="0" b="0"/>
                  <wp:docPr id="1233976183" name="image9.jpg" descr="https://avatars.mds.yandex.net/i?id=d9509b17d0ab51fcaa06b089b6f805391d43a758-12473016-images-thumbs&amp;n=13"/>
                  <wp:cNvGraphicFramePr/>
                  <a:graphic xmlns:a="http://schemas.openxmlformats.org/drawingml/2006/main">
                    <a:graphicData uri="http://schemas.openxmlformats.org/drawingml/2006/picture">
                      <pic:pic xmlns:pic="http://schemas.openxmlformats.org/drawingml/2006/picture">
                        <pic:nvPicPr>
                          <pic:cNvPr id="0" name="image9.jpg" descr="https://avatars.mds.yandex.net/i?id=d9509b17d0ab51fcaa06b089b6f805391d43a758-12473016-images-thumbs&amp;n=13"/>
                          <pic:cNvPicPr preferRelativeResize="0"/>
                        </pic:nvPicPr>
                        <pic:blipFill>
                          <a:blip r:embed="rId10"/>
                          <a:srcRect/>
                          <a:stretch>
                            <a:fillRect/>
                          </a:stretch>
                        </pic:blipFill>
                        <pic:spPr>
                          <a:xfrm>
                            <a:off x="0" y="0"/>
                            <a:ext cx="2160000" cy="1490400"/>
                          </a:xfrm>
                          <a:prstGeom prst="rect">
                            <a:avLst/>
                          </a:prstGeom>
                          <a:ln/>
                        </pic:spPr>
                      </pic:pic>
                    </a:graphicData>
                  </a:graphic>
                </wp:inline>
              </w:drawing>
            </w:r>
          </w:p>
        </w:tc>
      </w:tr>
      <w:tr w:rsidR="00D949D0" w:rsidRPr="00763017" w:rsidTr="00763017">
        <w:tc>
          <w:tcPr>
            <w:tcW w:w="4672" w:type="dxa"/>
            <w:vAlign w:val="bottom"/>
          </w:tcPr>
          <w:p w:rsidR="00216901" w:rsidRPr="00763017" w:rsidRDefault="005845D7" w:rsidP="00763017">
            <w:pPr>
              <w:rPr>
                <w:sz w:val="28"/>
                <w:szCs w:val="28"/>
              </w:rPr>
            </w:pPr>
            <w:r w:rsidRPr="00763017">
              <w:rPr>
                <w:sz w:val="28"/>
                <w:szCs w:val="28"/>
              </w:rPr>
              <w:t xml:space="preserve">В. </w:t>
            </w:r>
            <w:r w:rsidRPr="00763017">
              <w:rPr>
                <w:noProof/>
                <w:sz w:val="28"/>
                <w:szCs w:val="28"/>
              </w:rPr>
              <w:drawing>
                <wp:inline distT="0" distB="0" distL="0" distR="0">
                  <wp:extent cx="2160000" cy="1216800"/>
                  <wp:effectExtent l="0" t="0" r="0" b="0"/>
                  <wp:docPr id="1233976186" name="image7.jpg" descr="Picture background"/>
                  <wp:cNvGraphicFramePr/>
                  <a:graphic xmlns:a="http://schemas.openxmlformats.org/drawingml/2006/main">
                    <a:graphicData uri="http://schemas.openxmlformats.org/drawingml/2006/picture">
                      <pic:pic xmlns:pic="http://schemas.openxmlformats.org/drawingml/2006/picture">
                        <pic:nvPicPr>
                          <pic:cNvPr id="0" name="image7.jpg" descr="Picture background"/>
                          <pic:cNvPicPr preferRelativeResize="0"/>
                        </pic:nvPicPr>
                        <pic:blipFill>
                          <a:blip r:embed="rId11"/>
                          <a:srcRect/>
                          <a:stretch>
                            <a:fillRect/>
                          </a:stretch>
                        </pic:blipFill>
                        <pic:spPr>
                          <a:xfrm>
                            <a:off x="0" y="0"/>
                            <a:ext cx="2160000" cy="1216800"/>
                          </a:xfrm>
                          <a:prstGeom prst="rect">
                            <a:avLst/>
                          </a:prstGeom>
                          <a:ln/>
                        </pic:spPr>
                      </pic:pic>
                    </a:graphicData>
                  </a:graphic>
                </wp:inline>
              </w:drawing>
            </w:r>
          </w:p>
        </w:tc>
        <w:tc>
          <w:tcPr>
            <w:tcW w:w="4672" w:type="dxa"/>
            <w:vAlign w:val="bottom"/>
          </w:tcPr>
          <w:p w:rsidR="00216901" w:rsidRPr="00763017" w:rsidRDefault="005845D7" w:rsidP="00763017">
            <w:pPr>
              <w:rPr>
                <w:sz w:val="28"/>
                <w:szCs w:val="28"/>
              </w:rPr>
            </w:pPr>
            <w:r w:rsidRPr="00763017">
              <w:rPr>
                <w:sz w:val="28"/>
                <w:szCs w:val="28"/>
              </w:rPr>
              <w:t xml:space="preserve">Г. </w:t>
            </w:r>
            <w:r w:rsidRPr="00763017">
              <w:rPr>
                <w:noProof/>
                <w:sz w:val="28"/>
                <w:szCs w:val="28"/>
              </w:rPr>
              <w:drawing>
                <wp:inline distT="0" distB="0" distL="0" distR="0">
                  <wp:extent cx="2160000" cy="1609200"/>
                  <wp:effectExtent l="0" t="0" r="0" b="0"/>
                  <wp:docPr id="1233976185" name="image14.jpg" descr="https://avatars.mds.yandex.net/i?id=5ff8d4719d4c561f3995f7e66bda5d65b9609955-12527814-images-thumbs&amp;n=13"/>
                  <wp:cNvGraphicFramePr/>
                  <a:graphic xmlns:a="http://schemas.openxmlformats.org/drawingml/2006/main">
                    <a:graphicData uri="http://schemas.openxmlformats.org/drawingml/2006/picture">
                      <pic:pic xmlns:pic="http://schemas.openxmlformats.org/drawingml/2006/picture">
                        <pic:nvPicPr>
                          <pic:cNvPr id="0" name="image14.jpg" descr="https://avatars.mds.yandex.net/i?id=5ff8d4719d4c561f3995f7e66bda5d65b9609955-12527814-images-thumbs&amp;n=13"/>
                          <pic:cNvPicPr preferRelativeResize="0"/>
                        </pic:nvPicPr>
                        <pic:blipFill>
                          <a:blip r:embed="rId12"/>
                          <a:srcRect l="54333"/>
                          <a:stretch>
                            <a:fillRect/>
                          </a:stretch>
                        </pic:blipFill>
                        <pic:spPr>
                          <a:xfrm>
                            <a:off x="0" y="0"/>
                            <a:ext cx="2160000" cy="1609200"/>
                          </a:xfrm>
                          <a:prstGeom prst="rect">
                            <a:avLst/>
                          </a:prstGeom>
                          <a:ln/>
                        </pic:spPr>
                      </pic:pic>
                    </a:graphicData>
                  </a:graphic>
                </wp:inline>
              </w:drawing>
            </w:r>
          </w:p>
        </w:tc>
      </w:tr>
      <w:tr w:rsidR="00D949D0" w:rsidRPr="00763017" w:rsidTr="00763017">
        <w:tc>
          <w:tcPr>
            <w:tcW w:w="4672" w:type="dxa"/>
            <w:vAlign w:val="bottom"/>
          </w:tcPr>
          <w:p w:rsidR="00216901" w:rsidRPr="00763017" w:rsidRDefault="005845D7" w:rsidP="00763017">
            <w:pPr>
              <w:rPr>
                <w:sz w:val="28"/>
                <w:szCs w:val="28"/>
              </w:rPr>
            </w:pPr>
            <w:r w:rsidRPr="00763017">
              <w:rPr>
                <w:sz w:val="28"/>
                <w:szCs w:val="28"/>
              </w:rPr>
              <w:t xml:space="preserve">Д. </w:t>
            </w:r>
            <w:r w:rsidRPr="00763017">
              <w:rPr>
                <w:noProof/>
                <w:sz w:val="28"/>
                <w:szCs w:val="28"/>
              </w:rPr>
              <w:drawing>
                <wp:inline distT="0" distB="0" distL="0" distR="0">
                  <wp:extent cx="2160000" cy="1630800"/>
                  <wp:effectExtent l="0" t="0" r="0" b="0"/>
                  <wp:docPr id="1233976188" name="image16.jpg" descr="Picture background"/>
                  <wp:cNvGraphicFramePr/>
                  <a:graphic xmlns:a="http://schemas.openxmlformats.org/drawingml/2006/main">
                    <a:graphicData uri="http://schemas.openxmlformats.org/drawingml/2006/picture">
                      <pic:pic xmlns:pic="http://schemas.openxmlformats.org/drawingml/2006/picture">
                        <pic:nvPicPr>
                          <pic:cNvPr id="0" name="image16.jpg" descr="Picture background"/>
                          <pic:cNvPicPr preferRelativeResize="0"/>
                        </pic:nvPicPr>
                        <pic:blipFill>
                          <a:blip r:embed="rId13"/>
                          <a:srcRect t="14563" r="51724"/>
                          <a:stretch>
                            <a:fillRect/>
                          </a:stretch>
                        </pic:blipFill>
                        <pic:spPr>
                          <a:xfrm>
                            <a:off x="0" y="0"/>
                            <a:ext cx="2160000" cy="1630800"/>
                          </a:xfrm>
                          <a:prstGeom prst="rect">
                            <a:avLst/>
                          </a:prstGeom>
                          <a:ln/>
                        </pic:spPr>
                      </pic:pic>
                    </a:graphicData>
                  </a:graphic>
                </wp:inline>
              </w:drawing>
            </w:r>
          </w:p>
        </w:tc>
        <w:tc>
          <w:tcPr>
            <w:tcW w:w="4672" w:type="dxa"/>
            <w:vAlign w:val="bottom"/>
          </w:tcPr>
          <w:p w:rsidR="00216901" w:rsidRPr="00763017" w:rsidRDefault="005845D7" w:rsidP="00763017">
            <w:pPr>
              <w:rPr>
                <w:sz w:val="28"/>
                <w:szCs w:val="28"/>
              </w:rPr>
            </w:pPr>
            <w:r w:rsidRPr="00763017">
              <w:rPr>
                <w:sz w:val="28"/>
                <w:szCs w:val="28"/>
              </w:rPr>
              <w:t xml:space="preserve">Е. </w:t>
            </w:r>
            <w:r w:rsidRPr="00763017">
              <w:rPr>
                <w:noProof/>
                <w:sz w:val="28"/>
                <w:szCs w:val="28"/>
              </w:rPr>
              <w:drawing>
                <wp:inline distT="0" distB="0" distL="0" distR="0">
                  <wp:extent cx="2160000" cy="1548000"/>
                  <wp:effectExtent l="0" t="0" r="0" b="0"/>
                  <wp:docPr id="1233976187" name="image12.png" descr="Picture background"/>
                  <wp:cNvGraphicFramePr/>
                  <a:graphic xmlns:a="http://schemas.openxmlformats.org/drawingml/2006/main">
                    <a:graphicData uri="http://schemas.openxmlformats.org/drawingml/2006/picture">
                      <pic:pic xmlns:pic="http://schemas.openxmlformats.org/drawingml/2006/picture">
                        <pic:nvPicPr>
                          <pic:cNvPr id="0" name="image12.png" descr="Picture background"/>
                          <pic:cNvPicPr preferRelativeResize="0"/>
                        </pic:nvPicPr>
                        <pic:blipFill>
                          <a:blip r:embed="rId14"/>
                          <a:srcRect/>
                          <a:stretch>
                            <a:fillRect/>
                          </a:stretch>
                        </pic:blipFill>
                        <pic:spPr>
                          <a:xfrm>
                            <a:off x="0" y="0"/>
                            <a:ext cx="2160000" cy="1548000"/>
                          </a:xfrm>
                          <a:prstGeom prst="rect">
                            <a:avLst/>
                          </a:prstGeom>
                          <a:ln/>
                        </pic:spPr>
                      </pic:pic>
                    </a:graphicData>
                  </a:graphic>
                </wp:inline>
              </w:drawing>
            </w:r>
          </w:p>
        </w:tc>
      </w:tr>
      <w:tr w:rsidR="00216901" w:rsidRPr="00763017" w:rsidTr="00763017">
        <w:tc>
          <w:tcPr>
            <w:tcW w:w="4672" w:type="dxa"/>
            <w:vAlign w:val="bottom"/>
          </w:tcPr>
          <w:p w:rsidR="00216901" w:rsidRPr="00763017" w:rsidRDefault="005845D7" w:rsidP="00763017">
            <w:pPr>
              <w:rPr>
                <w:sz w:val="28"/>
                <w:szCs w:val="28"/>
              </w:rPr>
            </w:pPr>
            <w:r w:rsidRPr="00763017">
              <w:rPr>
                <w:sz w:val="28"/>
                <w:szCs w:val="28"/>
              </w:rPr>
              <w:t xml:space="preserve">Ж. </w:t>
            </w:r>
            <w:r w:rsidRPr="00763017">
              <w:rPr>
                <w:noProof/>
                <w:sz w:val="28"/>
                <w:szCs w:val="28"/>
              </w:rPr>
              <w:drawing>
                <wp:inline distT="0" distB="0" distL="0" distR="0">
                  <wp:extent cx="2160000" cy="1386000"/>
                  <wp:effectExtent l="0" t="0" r="0" b="0"/>
                  <wp:docPr id="1233976190" name="image5.jpg" descr="Picture background"/>
                  <wp:cNvGraphicFramePr/>
                  <a:graphic xmlns:a="http://schemas.openxmlformats.org/drawingml/2006/main">
                    <a:graphicData uri="http://schemas.openxmlformats.org/drawingml/2006/picture">
                      <pic:pic xmlns:pic="http://schemas.openxmlformats.org/drawingml/2006/picture">
                        <pic:nvPicPr>
                          <pic:cNvPr id="0" name="image5.jpg" descr="Picture background"/>
                          <pic:cNvPicPr preferRelativeResize="0"/>
                        </pic:nvPicPr>
                        <pic:blipFill>
                          <a:blip r:embed="rId15"/>
                          <a:srcRect l="15523"/>
                          <a:stretch>
                            <a:fillRect/>
                          </a:stretch>
                        </pic:blipFill>
                        <pic:spPr>
                          <a:xfrm>
                            <a:off x="0" y="0"/>
                            <a:ext cx="2160000" cy="1386000"/>
                          </a:xfrm>
                          <a:prstGeom prst="rect">
                            <a:avLst/>
                          </a:prstGeom>
                          <a:ln/>
                        </pic:spPr>
                      </pic:pic>
                    </a:graphicData>
                  </a:graphic>
                </wp:inline>
              </w:drawing>
            </w:r>
          </w:p>
        </w:tc>
        <w:tc>
          <w:tcPr>
            <w:tcW w:w="4672" w:type="dxa"/>
            <w:vAlign w:val="bottom"/>
          </w:tcPr>
          <w:p w:rsidR="00216901" w:rsidRPr="00763017" w:rsidRDefault="005845D7" w:rsidP="00763017">
            <w:pPr>
              <w:rPr>
                <w:sz w:val="28"/>
                <w:szCs w:val="28"/>
              </w:rPr>
            </w:pPr>
            <w:r w:rsidRPr="00763017">
              <w:rPr>
                <w:sz w:val="28"/>
                <w:szCs w:val="28"/>
              </w:rPr>
              <w:t xml:space="preserve">З. </w:t>
            </w:r>
            <w:r w:rsidRPr="00763017">
              <w:rPr>
                <w:noProof/>
                <w:sz w:val="28"/>
                <w:szCs w:val="28"/>
              </w:rPr>
              <w:drawing>
                <wp:inline distT="0" distB="0" distL="0" distR="0">
                  <wp:extent cx="2160000" cy="1400400"/>
                  <wp:effectExtent l="0" t="0" r="0" b="0"/>
                  <wp:docPr id="1233976189" name="image18.jpg" descr="Picture background"/>
                  <wp:cNvGraphicFramePr/>
                  <a:graphic xmlns:a="http://schemas.openxmlformats.org/drawingml/2006/main">
                    <a:graphicData uri="http://schemas.openxmlformats.org/drawingml/2006/picture">
                      <pic:pic xmlns:pic="http://schemas.openxmlformats.org/drawingml/2006/picture">
                        <pic:nvPicPr>
                          <pic:cNvPr id="0" name="image18.jpg" descr="Picture background"/>
                          <pic:cNvPicPr preferRelativeResize="0"/>
                        </pic:nvPicPr>
                        <pic:blipFill>
                          <a:blip r:embed="rId16"/>
                          <a:srcRect/>
                          <a:stretch>
                            <a:fillRect/>
                          </a:stretch>
                        </pic:blipFill>
                        <pic:spPr>
                          <a:xfrm>
                            <a:off x="0" y="0"/>
                            <a:ext cx="2160000" cy="1400400"/>
                          </a:xfrm>
                          <a:prstGeom prst="rect">
                            <a:avLst/>
                          </a:prstGeom>
                          <a:ln/>
                        </pic:spPr>
                      </pic:pic>
                    </a:graphicData>
                  </a:graphic>
                </wp:inline>
              </w:drawing>
            </w:r>
          </w:p>
        </w:tc>
      </w:tr>
    </w:tbl>
    <w:p w:rsidR="00216901" w:rsidRPr="00763017" w:rsidRDefault="005845D7" w:rsidP="00763017">
      <w:pPr>
        <w:keepNext/>
        <w:spacing w:after="0" w:line="240" w:lineRule="auto"/>
        <w:rPr>
          <w:b/>
          <w:sz w:val="28"/>
          <w:szCs w:val="28"/>
        </w:rPr>
      </w:pPr>
      <w:r w:rsidRPr="00763017">
        <w:rPr>
          <w:b/>
          <w:sz w:val="28"/>
          <w:szCs w:val="28"/>
        </w:rPr>
        <w:t>Ответ: Е</w:t>
      </w:r>
      <w:r w:rsidR="00C62380" w:rsidRPr="00763017">
        <w:rPr>
          <w:b/>
          <w:sz w:val="28"/>
          <w:szCs w:val="28"/>
        </w:rPr>
        <w:t>.</w:t>
      </w:r>
    </w:p>
    <w:p w:rsidR="00216901" w:rsidRPr="00763017" w:rsidRDefault="005845D7" w:rsidP="00763017">
      <w:pPr>
        <w:spacing w:after="0" w:line="240" w:lineRule="auto"/>
        <w:rPr>
          <w:i/>
          <w:sz w:val="28"/>
          <w:szCs w:val="28"/>
        </w:rPr>
      </w:pPr>
      <w:r w:rsidRPr="00763017">
        <w:rPr>
          <w:i/>
          <w:sz w:val="28"/>
          <w:szCs w:val="28"/>
        </w:rPr>
        <w:t xml:space="preserve">За верный выбор – 1 балл. </w:t>
      </w:r>
    </w:p>
    <w:p w:rsidR="00216901" w:rsidRPr="00763017" w:rsidRDefault="00216901" w:rsidP="00763017">
      <w:pPr>
        <w:spacing w:after="0" w:line="240" w:lineRule="auto"/>
        <w:rPr>
          <w:sz w:val="28"/>
          <w:szCs w:val="28"/>
        </w:rPr>
      </w:pPr>
    </w:p>
    <w:p w:rsidR="00216901" w:rsidRPr="00763017" w:rsidRDefault="00C62380" w:rsidP="00763017">
      <w:pPr>
        <w:keepNext/>
        <w:spacing w:after="0" w:line="240" w:lineRule="auto"/>
        <w:jc w:val="both"/>
        <w:rPr>
          <w:b/>
          <w:sz w:val="28"/>
          <w:szCs w:val="28"/>
        </w:rPr>
      </w:pPr>
      <w:r w:rsidRPr="00763017">
        <w:rPr>
          <w:b/>
          <w:sz w:val="28"/>
          <w:szCs w:val="28"/>
        </w:rPr>
        <w:t>6</w:t>
      </w:r>
      <w:r w:rsidR="005845D7" w:rsidRPr="00763017">
        <w:rPr>
          <w:b/>
          <w:sz w:val="28"/>
          <w:szCs w:val="28"/>
        </w:rPr>
        <w:t xml:space="preserve">. </w:t>
      </w:r>
      <w:r w:rsidRPr="00763017">
        <w:rPr>
          <w:b/>
          <w:sz w:val="28"/>
          <w:szCs w:val="28"/>
        </w:rPr>
        <w:t xml:space="preserve">В одном из абзацев текста </w:t>
      </w:r>
      <w:r w:rsidR="005845D7" w:rsidRPr="00763017">
        <w:rPr>
          <w:b/>
          <w:sz w:val="28"/>
          <w:szCs w:val="28"/>
        </w:rPr>
        <w:t xml:space="preserve">приводится термин, обозначающий экономическое явление, которое иллюстрируют результаты исследования, </w:t>
      </w:r>
      <w:r w:rsidR="00D949D0" w:rsidRPr="00763017">
        <w:rPr>
          <w:b/>
          <w:sz w:val="28"/>
          <w:szCs w:val="28"/>
        </w:rPr>
        <w:t xml:space="preserve">проведённого </w:t>
      </w:r>
      <w:r w:rsidR="005845D7" w:rsidRPr="00763017">
        <w:rPr>
          <w:b/>
          <w:sz w:val="28"/>
          <w:szCs w:val="28"/>
        </w:rPr>
        <w:t>НИУ ВШЭ в 2023 году (см. таблицу).</w:t>
      </w:r>
      <w:r w:rsidRPr="00763017">
        <w:rPr>
          <w:b/>
          <w:sz w:val="28"/>
          <w:szCs w:val="28"/>
        </w:rPr>
        <w:t xml:space="preserve"> Укажите номер этого абзаца.</w:t>
      </w:r>
    </w:p>
    <w:p w:rsidR="00C62380" w:rsidRPr="00763017" w:rsidRDefault="00C62380" w:rsidP="00763017">
      <w:pPr>
        <w:keepNext/>
        <w:spacing w:after="0" w:line="240" w:lineRule="auto"/>
        <w:jc w:val="both"/>
        <w:rPr>
          <w:b/>
          <w:sz w:val="28"/>
          <w:szCs w:val="28"/>
        </w:rPr>
      </w:pPr>
    </w:p>
    <w:p w:rsidR="00216901" w:rsidRPr="00763017" w:rsidRDefault="005845D7" w:rsidP="00763017">
      <w:pPr>
        <w:spacing w:after="0" w:line="240" w:lineRule="auto"/>
        <w:jc w:val="center"/>
        <w:rPr>
          <w:sz w:val="28"/>
          <w:szCs w:val="28"/>
        </w:rPr>
      </w:pPr>
      <w:r w:rsidRPr="00763017">
        <w:rPr>
          <w:noProof/>
          <w:sz w:val="28"/>
          <w:szCs w:val="28"/>
        </w:rPr>
        <w:drawing>
          <wp:inline distT="0" distB="0" distL="0" distR="0">
            <wp:extent cx="3743669" cy="2633131"/>
            <wp:effectExtent l="0" t="0" r="0" b="0"/>
            <wp:docPr id="12339761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1685" r="1717" b="1596"/>
                    <a:stretch>
                      <a:fillRect/>
                    </a:stretch>
                  </pic:blipFill>
                  <pic:spPr>
                    <a:xfrm>
                      <a:off x="0" y="0"/>
                      <a:ext cx="3743669" cy="2633131"/>
                    </a:xfrm>
                    <a:prstGeom prst="rect">
                      <a:avLst/>
                    </a:prstGeom>
                    <a:ln/>
                  </pic:spPr>
                </pic:pic>
              </a:graphicData>
            </a:graphic>
          </wp:inline>
        </w:drawing>
      </w:r>
    </w:p>
    <w:p w:rsidR="00216901" w:rsidRPr="00763017" w:rsidRDefault="00216901" w:rsidP="00763017">
      <w:pPr>
        <w:spacing w:after="0" w:line="240" w:lineRule="auto"/>
        <w:rPr>
          <w:sz w:val="28"/>
          <w:szCs w:val="28"/>
        </w:rPr>
      </w:pPr>
    </w:p>
    <w:p w:rsidR="00216901" w:rsidRPr="00763017" w:rsidRDefault="005845D7" w:rsidP="00763017">
      <w:pPr>
        <w:keepNext/>
        <w:spacing w:after="0" w:line="240" w:lineRule="auto"/>
        <w:rPr>
          <w:b/>
          <w:sz w:val="28"/>
          <w:szCs w:val="28"/>
        </w:rPr>
      </w:pPr>
      <w:r w:rsidRPr="00763017">
        <w:rPr>
          <w:b/>
          <w:sz w:val="28"/>
          <w:szCs w:val="28"/>
        </w:rPr>
        <w:t>Ответ: III</w:t>
      </w:r>
      <w:r w:rsidR="00C62380" w:rsidRPr="00763017">
        <w:rPr>
          <w:b/>
          <w:sz w:val="28"/>
          <w:szCs w:val="28"/>
        </w:rPr>
        <w:t>.</w:t>
      </w:r>
    </w:p>
    <w:p w:rsidR="00216901" w:rsidRPr="00763017" w:rsidRDefault="005845D7" w:rsidP="00763017">
      <w:pPr>
        <w:spacing w:after="0" w:line="240" w:lineRule="auto"/>
        <w:rPr>
          <w:i/>
          <w:sz w:val="28"/>
          <w:szCs w:val="28"/>
        </w:rPr>
      </w:pPr>
      <w:r w:rsidRPr="00763017">
        <w:rPr>
          <w:i/>
          <w:sz w:val="28"/>
          <w:szCs w:val="28"/>
        </w:rPr>
        <w:t xml:space="preserve">За верный выбор – 1 балл. </w:t>
      </w:r>
    </w:p>
    <w:p w:rsidR="00216901" w:rsidRPr="00763017" w:rsidRDefault="00216901" w:rsidP="00763017">
      <w:pPr>
        <w:spacing w:after="0" w:line="240" w:lineRule="auto"/>
        <w:rPr>
          <w:sz w:val="28"/>
          <w:szCs w:val="28"/>
        </w:rPr>
      </w:pPr>
    </w:p>
    <w:p w:rsidR="00763017" w:rsidRDefault="00763017" w:rsidP="00763017">
      <w:pPr>
        <w:spacing w:after="0" w:line="240" w:lineRule="auto"/>
        <w:jc w:val="both"/>
        <w:rPr>
          <w:b/>
          <w:sz w:val="28"/>
          <w:szCs w:val="28"/>
        </w:rPr>
      </w:pPr>
      <w:r>
        <w:rPr>
          <w:b/>
          <w:sz w:val="28"/>
          <w:szCs w:val="28"/>
        </w:rPr>
        <w:br/>
      </w:r>
    </w:p>
    <w:p w:rsidR="00763017" w:rsidRDefault="00763017">
      <w:pPr>
        <w:rPr>
          <w:b/>
          <w:sz w:val="28"/>
          <w:szCs w:val="28"/>
        </w:rPr>
      </w:pPr>
      <w:r>
        <w:rPr>
          <w:b/>
          <w:sz w:val="28"/>
          <w:szCs w:val="28"/>
        </w:rPr>
        <w:br w:type="page"/>
      </w:r>
    </w:p>
    <w:p w:rsidR="00216901" w:rsidRPr="00763017" w:rsidRDefault="00C62380" w:rsidP="00763017">
      <w:pPr>
        <w:spacing w:after="0" w:line="240" w:lineRule="auto"/>
        <w:jc w:val="both"/>
        <w:rPr>
          <w:b/>
          <w:sz w:val="28"/>
          <w:szCs w:val="28"/>
        </w:rPr>
      </w:pPr>
      <w:r w:rsidRPr="00763017">
        <w:rPr>
          <w:b/>
          <w:sz w:val="28"/>
          <w:szCs w:val="28"/>
        </w:rPr>
        <w:t>7</w:t>
      </w:r>
      <w:r w:rsidR="005845D7" w:rsidRPr="00763017">
        <w:rPr>
          <w:b/>
          <w:sz w:val="28"/>
          <w:szCs w:val="28"/>
        </w:rPr>
        <w:t xml:space="preserve">. Из </w:t>
      </w:r>
      <w:r w:rsidR="00D949D0" w:rsidRPr="00763017">
        <w:rPr>
          <w:b/>
          <w:sz w:val="28"/>
          <w:szCs w:val="28"/>
        </w:rPr>
        <w:t xml:space="preserve">приведённых </w:t>
      </w:r>
      <w:r w:rsidR="005845D7" w:rsidRPr="00763017">
        <w:rPr>
          <w:b/>
          <w:sz w:val="28"/>
          <w:szCs w:val="28"/>
        </w:rPr>
        <w:t>ниже изображений выберите т</w:t>
      </w:r>
      <w:proofErr w:type="gramStart"/>
      <w:r w:rsidR="005845D7" w:rsidRPr="00763017">
        <w:rPr>
          <w:b/>
          <w:sz w:val="28"/>
          <w:szCs w:val="28"/>
        </w:rPr>
        <w:t>о(</w:t>
      </w:r>
      <w:proofErr w:type="gramEnd"/>
      <w:r w:rsidR="005845D7" w:rsidRPr="00763017">
        <w:rPr>
          <w:b/>
          <w:sz w:val="28"/>
          <w:szCs w:val="28"/>
        </w:rPr>
        <w:t>те), которое(-</w:t>
      </w:r>
      <w:proofErr w:type="spellStart"/>
      <w:r w:rsidR="005845D7" w:rsidRPr="00763017">
        <w:rPr>
          <w:b/>
          <w:sz w:val="28"/>
          <w:szCs w:val="28"/>
        </w:rPr>
        <w:t>ые</w:t>
      </w:r>
      <w:proofErr w:type="spellEnd"/>
      <w:r w:rsidR="005845D7" w:rsidRPr="00763017">
        <w:rPr>
          <w:b/>
          <w:sz w:val="28"/>
          <w:szCs w:val="28"/>
        </w:rPr>
        <w:t xml:space="preserve">) иллюстрирует(-ют) </w:t>
      </w:r>
      <w:r w:rsidR="00D949D0" w:rsidRPr="00763017">
        <w:rPr>
          <w:b/>
          <w:sz w:val="28"/>
          <w:szCs w:val="28"/>
        </w:rPr>
        <w:t xml:space="preserve">ещё </w:t>
      </w:r>
      <w:r w:rsidR="005845D7" w:rsidRPr="00763017">
        <w:rPr>
          <w:b/>
          <w:sz w:val="28"/>
          <w:szCs w:val="28"/>
        </w:rPr>
        <w:t xml:space="preserve">одно </w:t>
      </w:r>
      <w:r w:rsidR="00D949D0" w:rsidRPr="00763017">
        <w:rPr>
          <w:b/>
          <w:sz w:val="28"/>
          <w:szCs w:val="28"/>
        </w:rPr>
        <w:t xml:space="preserve">приведённое </w:t>
      </w:r>
      <w:r w:rsidR="005845D7" w:rsidRPr="00763017">
        <w:rPr>
          <w:b/>
          <w:sz w:val="28"/>
          <w:szCs w:val="28"/>
        </w:rPr>
        <w:t xml:space="preserve">в тексте явление, входящее в единый цикл с явлением из задания </w:t>
      </w:r>
      <w:r w:rsidRPr="00763017">
        <w:rPr>
          <w:b/>
          <w:sz w:val="28"/>
          <w:szCs w:val="28"/>
        </w:rPr>
        <w:t>6</w:t>
      </w:r>
      <w:r w:rsidR="005845D7" w:rsidRPr="00763017">
        <w:rPr>
          <w:b/>
          <w:sz w:val="28"/>
          <w:szCs w:val="28"/>
        </w:rPr>
        <w:t>.</w:t>
      </w:r>
    </w:p>
    <w:p w:rsidR="00216901" w:rsidRPr="00763017" w:rsidRDefault="00216901" w:rsidP="00763017">
      <w:pPr>
        <w:spacing w:after="0" w:line="240" w:lineRule="auto"/>
        <w:jc w:val="both"/>
        <w:rPr>
          <w:b/>
          <w:sz w:val="28"/>
          <w:szCs w:val="28"/>
        </w:rPr>
      </w:pPr>
    </w:p>
    <w:tbl>
      <w:tblPr>
        <w:tblStyle w:val="af7"/>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D949D0" w:rsidRPr="00763017" w:rsidTr="00763017">
        <w:tc>
          <w:tcPr>
            <w:tcW w:w="4672" w:type="dxa"/>
            <w:vAlign w:val="bottom"/>
          </w:tcPr>
          <w:p w:rsidR="00216901" w:rsidRPr="00763017" w:rsidRDefault="005845D7" w:rsidP="00763017">
            <w:pPr>
              <w:rPr>
                <w:sz w:val="28"/>
                <w:szCs w:val="28"/>
              </w:rPr>
            </w:pPr>
            <w:r w:rsidRPr="00763017">
              <w:rPr>
                <w:sz w:val="28"/>
                <w:szCs w:val="28"/>
              </w:rPr>
              <w:t xml:space="preserve">А. </w:t>
            </w:r>
            <w:r w:rsidRPr="00763017">
              <w:rPr>
                <w:noProof/>
                <w:sz w:val="28"/>
                <w:szCs w:val="28"/>
              </w:rPr>
              <w:drawing>
                <wp:inline distT="0" distB="0" distL="0" distR="0">
                  <wp:extent cx="2160000" cy="1623600"/>
                  <wp:effectExtent l="0" t="0" r="0" b="0"/>
                  <wp:docPr id="1233976191" name="image1.jpg" descr="Picture background"/>
                  <wp:cNvGraphicFramePr/>
                  <a:graphic xmlns:a="http://schemas.openxmlformats.org/drawingml/2006/main">
                    <a:graphicData uri="http://schemas.openxmlformats.org/drawingml/2006/picture">
                      <pic:pic xmlns:pic="http://schemas.openxmlformats.org/drawingml/2006/picture">
                        <pic:nvPicPr>
                          <pic:cNvPr id="0" name="image1.jpg" descr="Picture background"/>
                          <pic:cNvPicPr preferRelativeResize="0"/>
                        </pic:nvPicPr>
                        <pic:blipFill>
                          <a:blip r:embed="rId18"/>
                          <a:srcRect l="12750" r="12367"/>
                          <a:stretch>
                            <a:fillRect/>
                          </a:stretch>
                        </pic:blipFill>
                        <pic:spPr>
                          <a:xfrm>
                            <a:off x="0" y="0"/>
                            <a:ext cx="2160000" cy="1623600"/>
                          </a:xfrm>
                          <a:prstGeom prst="rect">
                            <a:avLst/>
                          </a:prstGeom>
                          <a:ln/>
                        </pic:spPr>
                      </pic:pic>
                    </a:graphicData>
                  </a:graphic>
                </wp:inline>
              </w:drawing>
            </w:r>
          </w:p>
        </w:tc>
        <w:tc>
          <w:tcPr>
            <w:tcW w:w="4672" w:type="dxa"/>
            <w:vAlign w:val="bottom"/>
          </w:tcPr>
          <w:p w:rsidR="00216901" w:rsidRPr="00763017" w:rsidRDefault="005845D7" w:rsidP="00763017">
            <w:pPr>
              <w:rPr>
                <w:sz w:val="28"/>
                <w:szCs w:val="28"/>
              </w:rPr>
            </w:pPr>
            <w:r w:rsidRPr="00763017">
              <w:rPr>
                <w:sz w:val="28"/>
                <w:szCs w:val="28"/>
              </w:rPr>
              <w:t xml:space="preserve">Б. </w:t>
            </w:r>
            <w:r w:rsidRPr="00763017">
              <w:rPr>
                <w:noProof/>
                <w:sz w:val="28"/>
                <w:szCs w:val="28"/>
              </w:rPr>
              <w:drawing>
                <wp:inline distT="0" distB="0" distL="0" distR="0">
                  <wp:extent cx="2160000" cy="1281600"/>
                  <wp:effectExtent l="0" t="0" r="0" b="0"/>
                  <wp:docPr id="1233976192" name="image11.jpg" descr="Picture background"/>
                  <wp:cNvGraphicFramePr/>
                  <a:graphic xmlns:a="http://schemas.openxmlformats.org/drawingml/2006/main">
                    <a:graphicData uri="http://schemas.openxmlformats.org/drawingml/2006/picture">
                      <pic:pic xmlns:pic="http://schemas.openxmlformats.org/drawingml/2006/picture">
                        <pic:nvPicPr>
                          <pic:cNvPr id="0" name="image11.jpg" descr="Picture background"/>
                          <pic:cNvPicPr preferRelativeResize="0"/>
                        </pic:nvPicPr>
                        <pic:blipFill>
                          <a:blip r:embed="rId19"/>
                          <a:srcRect/>
                          <a:stretch>
                            <a:fillRect/>
                          </a:stretch>
                        </pic:blipFill>
                        <pic:spPr>
                          <a:xfrm>
                            <a:off x="0" y="0"/>
                            <a:ext cx="2160000" cy="1281600"/>
                          </a:xfrm>
                          <a:prstGeom prst="rect">
                            <a:avLst/>
                          </a:prstGeom>
                          <a:ln/>
                        </pic:spPr>
                      </pic:pic>
                    </a:graphicData>
                  </a:graphic>
                </wp:inline>
              </w:drawing>
            </w:r>
          </w:p>
        </w:tc>
      </w:tr>
      <w:tr w:rsidR="00D949D0" w:rsidRPr="00763017" w:rsidTr="00763017">
        <w:tc>
          <w:tcPr>
            <w:tcW w:w="4672" w:type="dxa"/>
            <w:vAlign w:val="bottom"/>
          </w:tcPr>
          <w:p w:rsidR="00216901" w:rsidRPr="00763017" w:rsidRDefault="005845D7" w:rsidP="00763017">
            <w:pPr>
              <w:rPr>
                <w:sz w:val="28"/>
                <w:szCs w:val="28"/>
              </w:rPr>
            </w:pPr>
            <w:r w:rsidRPr="00763017">
              <w:rPr>
                <w:sz w:val="28"/>
                <w:szCs w:val="28"/>
              </w:rPr>
              <w:t xml:space="preserve">В. </w:t>
            </w:r>
            <w:r w:rsidRPr="00763017">
              <w:rPr>
                <w:noProof/>
                <w:sz w:val="28"/>
                <w:szCs w:val="28"/>
              </w:rPr>
              <w:drawing>
                <wp:inline distT="0" distB="0" distL="0" distR="0">
                  <wp:extent cx="2160000" cy="1332000"/>
                  <wp:effectExtent l="0" t="0" r="0" b="0"/>
                  <wp:docPr id="1233976194" name="image17.jpg" descr="Picture background"/>
                  <wp:cNvGraphicFramePr/>
                  <a:graphic xmlns:a="http://schemas.openxmlformats.org/drawingml/2006/main">
                    <a:graphicData uri="http://schemas.openxmlformats.org/drawingml/2006/picture">
                      <pic:pic xmlns:pic="http://schemas.openxmlformats.org/drawingml/2006/picture">
                        <pic:nvPicPr>
                          <pic:cNvPr id="0" name="image17.jpg" descr="Picture background"/>
                          <pic:cNvPicPr preferRelativeResize="0"/>
                        </pic:nvPicPr>
                        <pic:blipFill>
                          <a:blip r:embed="rId20"/>
                          <a:srcRect/>
                          <a:stretch>
                            <a:fillRect/>
                          </a:stretch>
                        </pic:blipFill>
                        <pic:spPr>
                          <a:xfrm>
                            <a:off x="0" y="0"/>
                            <a:ext cx="2160000" cy="1332000"/>
                          </a:xfrm>
                          <a:prstGeom prst="rect">
                            <a:avLst/>
                          </a:prstGeom>
                          <a:ln/>
                        </pic:spPr>
                      </pic:pic>
                    </a:graphicData>
                  </a:graphic>
                </wp:inline>
              </w:drawing>
            </w:r>
          </w:p>
        </w:tc>
        <w:tc>
          <w:tcPr>
            <w:tcW w:w="4672" w:type="dxa"/>
            <w:vAlign w:val="bottom"/>
          </w:tcPr>
          <w:p w:rsidR="00216901" w:rsidRPr="00763017" w:rsidRDefault="005845D7" w:rsidP="00763017">
            <w:pPr>
              <w:rPr>
                <w:sz w:val="28"/>
                <w:szCs w:val="28"/>
              </w:rPr>
            </w:pPr>
            <w:r w:rsidRPr="00763017">
              <w:rPr>
                <w:sz w:val="28"/>
                <w:szCs w:val="28"/>
              </w:rPr>
              <w:t xml:space="preserve">Г. </w:t>
            </w:r>
            <w:r w:rsidRPr="00763017">
              <w:rPr>
                <w:noProof/>
                <w:sz w:val="28"/>
                <w:szCs w:val="28"/>
              </w:rPr>
              <w:drawing>
                <wp:inline distT="0" distB="0" distL="0" distR="0">
                  <wp:extent cx="2160000" cy="1368000"/>
                  <wp:effectExtent l="0" t="0" r="0" b="0"/>
                  <wp:docPr id="1233976195" name="image3.jpg" descr="Picture background"/>
                  <wp:cNvGraphicFramePr/>
                  <a:graphic xmlns:a="http://schemas.openxmlformats.org/drawingml/2006/main">
                    <a:graphicData uri="http://schemas.openxmlformats.org/drawingml/2006/picture">
                      <pic:pic xmlns:pic="http://schemas.openxmlformats.org/drawingml/2006/picture">
                        <pic:nvPicPr>
                          <pic:cNvPr id="0" name="image3.jpg" descr="Picture background"/>
                          <pic:cNvPicPr preferRelativeResize="0"/>
                        </pic:nvPicPr>
                        <pic:blipFill>
                          <a:blip r:embed="rId21"/>
                          <a:srcRect/>
                          <a:stretch>
                            <a:fillRect/>
                          </a:stretch>
                        </pic:blipFill>
                        <pic:spPr>
                          <a:xfrm>
                            <a:off x="0" y="0"/>
                            <a:ext cx="2160000" cy="1368000"/>
                          </a:xfrm>
                          <a:prstGeom prst="rect">
                            <a:avLst/>
                          </a:prstGeom>
                          <a:ln/>
                        </pic:spPr>
                      </pic:pic>
                    </a:graphicData>
                  </a:graphic>
                </wp:inline>
              </w:drawing>
            </w:r>
          </w:p>
        </w:tc>
      </w:tr>
      <w:tr w:rsidR="00D949D0" w:rsidRPr="00763017" w:rsidTr="00763017">
        <w:tc>
          <w:tcPr>
            <w:tcW w:w="4672" w:type="dxa"/>
            <w:vAlign w:val="bottom"/>
          </w:tcPr>
          <w:p w:rsidR="00216901" w:rsidRPr="00763017" w:rsidRDefault="005845D7" w:rsidP="00763017">
            <w:pPr>
              <w:rPr>
                <w:sz w:val="28"/>
                <w:szCs w:val="28"/>
              </w:rPr>
            </w:pPr>
            <w:r w:rsidRPr="00763017">
              <w:rPr>
                <w:sz w:val="28"/>
                <w:szCs w:val="28"/>
              </w:rPr>
              <w:t xml:space="preserve">Д. </w:t>
            </w:r>
            <w:r w:rsidRPr="00763017">
              <w:rPr>
                <w:noProof/>
                <w:sz w:val="28"/>
                <w:szCs w:val="28"/>
              </w:rPr>
              <w:drawing>
                <wp:inline distT="0" distB="0" distL="0" distR="0">
                  <wp:extent cx="2160000" cy="1440000"/>
                  <wp:effectExtent l="0" t="0" r="0" b="0"/>
                  <wp:docPr id="1233976196" name="image15.jpg" descr="Picture background"/>
                  <wp:cNvGraphicFramePr/>
                  <a:graphic xmlns:a="http://schemas.openxmlformats.org/drawingml/2006/main">
                    <a:graphicData uri="http://schemas.openxmlformats.org/drawingml/2006/picture">
                      <pic:pic xmlns:pic="http://schemas.openxmlformats.org/drawingml/2006/picture">
                        <pic:nvPicPr>
                          <pic:cNvPr id="0" name="image15.jpg" descr="Picture background"/>
                          <pic:cNvPicPr preferRelativeResize="0"/>
                        </pic:nvPicPr>
                        <pic:blipFill>
                          <a:blip r:embed="rId22"/>
                          <a:srcRect/>
                          <a:stretch>
                            <a:fillRect/>
                          </a:stretch>
                        </pic:blipFill>
                        <pic:spPr>
                          <a:xfrm>
                            <a:off x="0" y="0"/>
                            <a:ext cx="2160000" cy="1440000"/>
                          </a:xfrm>
                          <a:prstGeom prst="rect">
                            <a:avLst/>
                          </a:prstGeom>
                          <a:ln/>
                        </pic:spPr>
                      </pic:pic>
                    </a:graphicData>
                  </a:graphic>
                </wp:inline>
              </w:drawing>
            </w:r>
          </w:p>
        </w:tc>
        <w:tc>
          <w:tcPr>
            <w:tcW w:w="4672" w:type="dxa"/>
            <w:vAlign w:val="bottom"/>
          </w:tcPr>
          <w:p w:rsidR="00216901" w:rsidRPr="00763017" w:rsidRDefault="005845D7" w:rsidP="00763017">
            <w:pPr>
              <w:rPr>
                <w:sz w:val="28"/>
                <w:szCs w:val="28"/>
              </w:rPr>
            </w:pPr>
            <w:r w:rsidRPr="00763017">
              <w:rPr>
                <w:sz w:val="28"/>
                <w:szCs w:val="28"/>
              </w:rPr>
              <w:t xml:space="preserve">Е. </w:t>
            </w:r>
            <w:r w:rsidRPr="00763017">
              <w:rPr>
                <w:noProof/>
                <w:sz w:val="28"/>
                <w:szCs w:val="28"/>
              </w:rPr>
              <w:drawing>
                <wp:inline distT="0" distB="0" distL="0" distR="0">
                  <wp:extent cx="2160000" cy="1440000"/>
                  <wp:effectExtent l="0" t="0" r="0" b="0"/>
                  <wp:docPr id="1233976197" name="image2.jpg" descr="Picture background"/>
                  <wp:cNvGraphicFramePr/>
                  <a:graphic xmlns:a="http://schemas.openxmlformats.org/drawingml/2006/main">
                    <a:graphicData uri="http://schemas.openxmlformats.org/drawingml/2006/picture">
                      <pic:pic xmlns:pic="http://schemas.openxmlformats.org/drawingml/2006/picture">
                        <pic:nvPicPr>
                          <pic:cNvPr id="0" name="image2.jpg" descr="Picture background"/>
                          <pic:cNvPicPr preferRelativeResize="0"/>
                        </pic:nvPicPr>
                        <pic:blipFill>
                          <a:blip r:embed="rId23"/>
                          <a:srcRect/>
                          <a:stretch>
                            <a:fillRect/>
                          </a:stretch>
                        </pic:blipFill>
                        <pic:spPr>
                          <a:xfrm>
                            <a:off x="0" y="0"/>
                            <a:ext cx="2160000" cy="1440000"/>
                          </a:xfrm>
                          <a:prstGeom prst="rect">
                            <a:avLst/>
                          </a:prstGeom>
                          <a:ln/>
                        </pic:spPr>
                      </pic:pic>
                    </a:graphicData>
                  </a:graphic>
                </wp:inline>
              </w:drawing>
            </w:r>
          </w:p>
        </w:tc>
      </w:tr>
      <w:tr w:rsidR="00216901" w:rsidRPr="00763017" w:rsidTr="00763017">
        <w:tc>
          <w:tcPr>
            <w:tcW w:w="4672" w:type="dxa"/>
            <w:vAlign w:val="bottom"/>
          </w:tcPr>
          <w:p w:rsidR="00216901" w:rsidRPr="00763017" w:rsidRDefault="005845D7" w:rsidP="00763017">
            <w:pPr>
              <w:rPr>
                <w:sz w:val="28"/>
                <w:szCs w:val="28"/>
              </w:rPr>
            </w:pPr>
            <w:r w:rsidRPr="00763017">
              <w:rPr>
                <w:sz w:val="28"/>
                <w:szCs w:val="28"/>
              </w:rPr>
              <w:t xml:space="preserve">Ж. </w:t>
            </w:r>
            <w:r w:rsidRPr="00763017">
              <w:rPr>
                <w:noProof/>
                <w:sz w:val="28"/>
                <w:szCs w:val="28"/>
              </w:rPr>
              <w:drawing>
                <wp:inline distT="0" distB="0" distL="0" distR="0">
                  <wp:extent cx="2160000" cy="1440000"/>
                  <wp:effectExtent l="0" t="0" r="0" b="0"/>
                  <wp:docPr id="1233976198" name="image4.jpg" descr="Picture background"/>
                  <wp:cNvGraphicFramePr/>
                  <a:graphic xmlns:a="http://schemas.openxmlformats.org/drawingml/2006/main">
                    <a:graphicData uri="http://schemas.openxmlformats.org/drawingml/2006/picture">
                      <pic:pic xmlns:pic="http://schemas.openxmlformats.org/drawingml/2006/picture">
                        <pic:nvPicPr>
                          <pic:cNvPr id="0" name="image4.jpg" descr="Picture background"/>
                          <pic:cNvPicPr preferRelativeResize="0"/>
                        </pic:nvPicPr>
                        <pic:blipFill>
                          <a:blip r:embed="rId24"/>
                          <a:srcRect/>
                          <a:stretch>
                            <a:fillRect/>
                          </a:stretch>
                        </pic:blipFill>
                        <pic:spPr>
                          <a:xfrm>
                            <a:off x="0" y="0"/>
                            <a:ext cx="2160000" cy="1440000"/>
                          </a:xfrm>
                          <a:prstGeom prst="rect">
                            <a:avLst/>
                          </a:prstGeom>
                          <a:ln/>
                        </pic:spPr>
                      </pic:pic>
                    </a:graphicData>
                  </a:graphic>
                </wp:inline>
              </w:drawing>
            </w:r>
          </w:p>
        </w:tc>
        <w:tc>
          <w:tcPr>
            <w:tcW w:w="4672" w:type="dxa"/>
            <w:vAlign w:val="bottom"/>
          </w:tcPr>
          <w:p w:rsidR="00216901" w:rsidRPr="00763017" w:rsidRDefault="005845D7" w:rsidP="00763017">
            <w:pPr>
              <w:rPr>
                <w:sz w:val="28"/>
                <w:szCs w:val="28"/>
              </w:rPr>
            </w:pPr>
            <w:r w:rsidRPr="00763017">
              <w:rPr>
                <w:sz w:val="28"/>
                <w:szCs w:val="28"/>
              </w:rPr>
              <w:t xml:space="preserve">З. </w:t>
            </w:r>
            <w:r w:rsidRPr="00763017">
              <w:rPr>
                <w:noProof/>
                <w:sz w:val="28"/>
                <w:szCs w:val="28"/>
              </w:rPr>
              <w:drawing>
                <wp:inline distT="0" distB="0" distL="0" distR="0">
                  <wp:extent cx="2160000" cy="1299600"/>
                  <wp:effectExtent l="0" t="0" r="0" b="0"/>
                  <wp:docPr id="1233976199" name="image13.jpg" descr="Picture background"/>
                  <wp:cNvGraphicFramePr/>
                  <a:graphic xmlns:a="http://schemas.openxmlformats.org/drawingml/2006/main">
                    <a:graphicData uri="http://schemas.openxmlformats.org/drawingml/2006/picture">
                      <pic:pic xmlns:pic="http://schemas.openxmlformats.org/drawingml/2006/picture">
                        <pic:nvPicPr>
                          <pic:cNvPr id="0" name="image13.jpg" descr="Picture background"/>
                          <pic:cNvPicPr preferRelativeResize="0"/>
                        </pic:nvPicPr>
                        <pic:blipFill>
                          <a:blip r:embed="rId25"/>
                          <a:srcRect/>
                          <a:stretch>
                            <a:fillRect/>
                          </a:stretch>
                        </pic:blipFill>
                        <pic:spPr>
                          <a:xfrm>
                            <a:off x="0" y="0"/>
                            <a:ext cx="2160000" cy="1299600"/>
                          </a:xfrm>
                          <a:prstGeom prst="rect">
                            <a:avLst/>
                          </a:prstGeom>
                          <a:ln/>
                        </pic:spPr>
                      </pic:pic>
                    </a:graphicData>
                  </a:graphic>
                </wp:inline>
              </w:drawing>
            </w:r>
          </w:p>
        </w:tc>
      </w:tr>
    </w:tbl>
    <w:p w:rsidR="00216901" w:rsidRPr="00763017" w:rsidRDefault="00216901" w:rsidP="00763017">
      <w:pPr>
        <w:spacing w:after="0" w:line="240" w:lineRule="auto"/>
        <w:rPr>
          <w:sz w:val="28"/>
          <w:szCs w:val="28"/>
        </w:rPr>
      </w:pPr>
    </w:p>
    <w:p w:rsidR="00216901" w:rsidRPr="00763017" w:rsidRDefault="005845D7" w:rsidP="00763017">
      <w:pPr>
        <w:keepNext/>
        <w:spacing w:after="0" w:line="240" w:lineRule="auto"/>
        <w:rPr>
          <w:b/>
          <w:sz w:val="28"/>
          <w:szCs w:val="28"/>
        </w:rPr>
      </w:pPr>
      <w:r w:rsidRPr="00763017">
        <w:rPr>
          <w:b/>
          <w:sz w:val="28"/>
          <w:szCs w:val="28"/>
        </w:rPr>
        <w:t>Ответ: А, Е</w:t>
      </w:r>
      <w:r w:rsidR="00C62380" w:rsidRPr="00763017">
        <w:rPr>
          <w:b/>
          <w:sz w:val="28"/>
          <w:szCs w:val="28"/>
        </w:rPr>
        <w:t>.</w:t>
      </w:r>
    </w:p>
    <w:p w:rsidR="00401357" w:rsidRPr="00763017" w:rsidRDefault="00401357" w:rsidP="00763017">
      <w:pPr>
        <w:spacing w:after="0" w:line="240" w:lineRule="auto"/>
        <w:jc w:val="both"/>
        <w:rPr>
          <w:i/>
          <w:sz w:val="28"/>
          <w:szCs w:val="28"/>
        </w:rPr>
      </w:pPr>
      <w:r w:rsidRPr="00763017">
        <w:rPr>
          <w:i/>
          <w:sz w:val="28"/>
          <w:szCs w:val="28"/>
        </w:rPr>
        <w:t>По 1 баллу за каждый верный выбор. За каждый неверный выбор штраф – 0 баллов. Если выбрано более 2 вариантов ответа - 0 баллов. Максимум за задание - 2 балла.</w:t>
      </w:r>
    </w:p>
    <w:p w:rsidR="00763017" w:rsidRDefault="00763017">
      <w:pPr>
        <w:rPr>
          <w:sz w:val="28"/>
          <w:szCs w:val="28"/>
        </w:rPr>
      </w:pPr>
      <w:r>
        <w:rPr>
          <w:sz w:val="28"/>
          <w:szCs w:val="28"/>
        </w:rPr>
        <w:br w:type="page"/>
      </w:r>
    </w:p>
    <w:p w:rsidR="00216901" w:rsidRPr="00763017" w:rsidRDefault="00C62380" w:rsidP="00763017">
      <w:pPr>
        <w:keepNext/>
        <w:spacing w:after="0" w:line="240" w:lineRule="auto"/>
        <w:jc w:val="both"/>
        <w:rPr>
          <w:b/>
          <w:sz w:val="28"/>
          <w:szCs w:val="28"/>
        </w:rPr>
      </w:pPr>
      <w:r w:rsidRPr="00763017">
        <w:rPr>
          <w:b/>
          <w:sz w:val="28"/>
          <w:szCs w:val="28"/>
        </w:rPr>
        <w:t>8</w:t>
      </w:r>
      <w:r w:rsidR="005845D7" w:rsidRPr="00763017">
        <w:rPr>
          <w:b/>
          <w:sz w:val="28"/>
          <w:szCs w:val="28"/>
        </w:rPr>
        <w:t>. Укажите номе</w:t>
      </w:r>
      <w:proofErr w:type="gramStart"/>
      <w:r w:rsidR="005845D7" w:rsidRPr="00763017">
        <w:rPr>
          <w:b/>
          <w:sz w:val="28"/>
          <w:szCs w:val="28"/>
        </w:rPr>
        <w:t>р(</w:t>
      </w:r>
      <w:proofErr w:type="gramEnd"/>
      <w:r w:rsidR="005845D7" w:rsidRPr="00763017">
        <w:rPr>
          <w:b/>
          <w:sz w:val="28"/>
          <w:szCs w:val="28"/>
        </w:rPr>
        <w:t xml:space="preserve">-а) абзаца(-ев), в котором(-ых) приводится термин, обозначающий показатель, пример </w:t>
      </w:r>
      <w:r w:rsidR="00D949D0" w:rsidRPr="00763017">
        <w:rPr>
          <w:b/>
          <w:sz w:val="28"/>
          <w:szCs w:val="28"/>
        </w:rPr>
        <w:t xml:space="preserve">расчёта </w:t>
      </w:r>
      <w:r w:rsidR="005845D7" w:rsidRPr="00763017">
        <w:rPr>
          <w:b/>
          <w:sz w:val="28"/>
          <w:szCs w:val="28"/>
        </w:rPr>
        <w:t xml:space="preserve">которого </w:t>
      </w:r>
      <w:r w:rsidR="00D949D0" w:rsidRPr="00763017">
        <w:rPr>
          <w:b/>
          <w:sz w:val="28"/>
          <w:szCs w:val="28"/>
        </w:rPr>
        <w:t xml:space="preserve">приведён </w:t>
      </w:r>
      <w:r w:rsidR="005845D7" w:rsidRPr="00763017">
        <w:rPr>
          <w:b/>
          <w:sz w:val="28"/>
          <w:szCs w:val="28"/>
        </w:rPr>
        <w:t>ниже.</w:t>
      </w:r>
    </w:p>
    <w:p w:rsidR="00216901" w:rsidRPr="00763017" w:rsidRDefault="005845D7" w:rsidP="00763017">
      <w:pPr>
        <w:spacing w:after="0" w:line="240" w:lineRule="auto"/>
        <w:jc w:val="both"/>
        <w:rPr>
          <w:sz w:val="28"/>
          <w:szCs w:val="28"/>
        </w:rPr>
      </w:pPr>
      <w:r w:rsidRPr="00763017">
        <w:rPr>
          <w:sz w:val="28"/>
          <w:szCs w:val="28"/>
        </w:rPr>
        <w:t xml:space="preserve">В году в среднем около 250 торговых дней с </w:t>
      </w:r>
      <w:r w:rsidR="00D949D0" w:rsidRPr="00763017">
        <w:rPr>
          <w:sz w:val="28"/>
          <w:szCs w:val="28"/>
        </w:rPr>
        <w:t xml:space="preserve">учётом </w:t>
      </w:r>
      <w:r w:rsidRPr="00763017">
        <w:rPr>
          <w:sz w:val="28"/>
          <w:szCs w:val="28"/>
        </w:rPr>
        <w:t xml:space="preserve">выходных и праздников. </w:t>
      </w:r>
      <w:proofErr w:type="gramStart"/>
      <w:r w:rsidRPr="00763017">
        <w:rPr>
          <w:sz w:val="28"/>
          <w:szCs w:val="28"/>
        </w:rPr>
        <w:t xml:space="preserve">За год две акции подорожали на 25%. Значит, в среднем за день их прирост был равен 0,1%. В среднем цена первой акции то росла на 0,2%, то падала на 0,1% в день, а у другой колебания были более значительными </w:t>
      </w:r>
      <w:r w:rsidR="00C62380" w:rsidRPr="00763017">
        <w:rPr>
          <w:sz w:val="28"/>
          <w:szCs w:val="28"/>
        </w:rPr>
        <w:t>–</w:t>
      </w:r>
      <w:r w:rsidRPr="00763017">
        <w:rPr>
          <w:sz w:val="28"/>
          <w:szCs w:val="28"/>
        </w:rPr>
        <w:t xml:space="preserve"> то средний дневной рост на 1,1%, то среднее дневное снижение на 0,9%. В первом случае среднеквадратичное отклонение равно 0,1%, а во</w:t>
      </w:r>
      <w:proofErr w:type="gramEnd"/>
      <w:r w:rsidRPr="00763017">
        <w:rPr>
          <w:sz w:val="28"/>
          <w:szCs w:val="28"/>
        </w:rPr>
        <w:t xml:space="preserve"> </w:t>
      </w:r>
      <w:proofErr w:type="gramStart"/>
      <w:r w:rsidRPr="00763017">
        <w:rPr>
          <w:sz w:val="28"/>
          <w:szCs w:val="28"/>
        </w:rPr>
        <w:t>втором</w:t>
      </w:r>
      <w:proofErr w:type="gramEnd"/>
      <w:r w:rsidRPr="00763017">
        <w:rPr>
          <w:sz w:val="28"/>
          <w:szCs w:val="28"/>
        </w:rPr>
        <w:t xml:space="preserve"> </w:t>
      </w:r>
      <w:r w:rsidR="00C62380" w:rsidRPr="00763017">
        <w:rPr>
          <w:sz w:val="28"/>
          <w:szCs w:val="28"/>
        </w:rPr>
        <w:t>–</w:t>
      </w:r>
      <w:r w:rsidRPr="00763017">
        <w:rPr>
          <w:sz w:val="28"/>
          <w:szCs w:val="28"/>
        </w:rPr>
        <w:t xml:space="preserve"> 1%. Другими словами, обе акции закончили год с одинаковым результатом </w:t>
      </w:r>
      <w:r w:rsidR="00C62380" w:rsidRPr="00763017">
        <w:rPr>
          <w:sz w:val="28"/>
          <w:szCs w:val="28"/>
        </w:rPr>
        <w:t>–</w:t>
      </w:r>
      <w:r w:rsidRPr="00763017">
        <w:rPr>
          <w:sz w:val="28"/>
          <w:szCs w:val="28"/>
        </w:rPr>
        <w:t xml:space="preserve"> 25%, но с разным уровнем колебания цен: у первой он незначительный, а у второй акции практически соразмерен годовому результату 25%.</w:t>
      </w:r>
    </w:p>
    <w:p w:rsidR="00216901" w:rsidRPr="00763017" w:rsidRDefault="00216901" w:rsidP="00763017">
      <w:pPr>
        <w:spacing w:after="0" w:line="240" w:lineRule="auto"/>
        <w:rPr>
          <w:sz w:val="28"/>
          <w:szCs w:val="28"/>
        </w:rPr>
      </w:pPr>
    </w:p>
    <w:p w:rsidR="00216901" w:rsidRPr="00763017" w:rsidRDefault="005845D7" w:rsidP="00763017">
      <w:pPr>
        <w:keepNext/>
        <w:spacing w:after="0" w:line="240" w:lineRule="auto"/>
        <w:rPr>
          <w:b/>
          <w:sz w:val="28"/>
          <w:szCs w:val="28"/>
        </w:rPr>
      </w:pPr>
      <w:r w:rsidRPr="00763017">
        <w:rPr>
          <w:b/>
          <w:sz w:val="28"/>
          <w:szCs w:val="28"/>
        </w:rPr>
        <w:t>Ответ: V, VI, VII</w:t>
      </w:r>
      <w:r w:rsidR="00C62380" w:rsidRPr="00763017">
        <w:rPr>
          <w:b/>
          <w:sz w:val="28"/>
          <w:szCs w:val="28"/>
        </w:rPr>
        <w:t>.</w:t>
      </w:r>
    </w:p>
    <w:p w:rsidR="00C62380" w:rsidRPr="00763017" w:rsidRDefault="00C62380" w:rsidP="00763017">
      <w:pPr>
        <w:keepNext/>
        <w:spacing w:after="0" w:line="240" w:lineRule="auto"/>
        <w:jc w:val="both"/>
        <w:rPr>
          <w:i/>
          <w:sz w:val="28"/>
          <w:szCs w:val="28"/>
        </w:rPr>
      </w:pPr>
      <w:r w:rsidRPr="00763017">
        <w:rPr>
          <w:i/>
          <w:sz w:val="28"/>
          <w:szCs w:val="28"/>
        </w:rPr>
        <w:t xml:space="preserve">По 1 баллу за каждый верный выбор. За каждый неверный выбор штраф – </w:t>
      </w:r>
      <w:r w:rsidR="00763017">
        <w:rPr>
          <w:i/>
          <w:sz w:val="28"/>
          <w:szCs w:val="28"/>
        </w:rPr>
        <w:br/>
      </w:r>
      <w:r w:rsidRPr="00763017">
        <w:rPr>
          <w:i/>
          <w:sz w:val="28"/>
          <w:szCs w:val="28"/>
        </w:rPr>
        <w:t>1 балл. Если выбрано более 5 вариантов ответа - 0 баллов. Максимум за задание - 3 балла.</w:t>
      </w:r>
    </w:p>
    <w:p w:rsidR="00216901" w:rsidRPr="00763017" w:rsidRDefault="00216901" w:rsidP="00763017">
      <w:pPr>
        <w:spacing w:after="0" w:line="240" w:lineRule="auto"/>
        <w:rPr>
          <w:sz w:val="28"/>
          <w:szCs w:val="28"/>
        </w:rPr>
      </w:pPr>
    </w:p>
    <w:p w:rsidR="00216901" w:rsidRPr="00763017" w:rsidRDefault="00C62380" w:rsidP="00763017">
      <w:pPr>
        <w:spacing w:after="0" w:line="240" w:lineRule="auto"/>
        <w:jc w:val="both"/>
        <w:rPr>
          <w:b/>
          <w:sz w:val="28"/>
          <w:szCs w:val="28"/>
        </w:rPr>
      </w:pPr>
      <w:r w:rsidRPr="00763017">
        <w:rPr>
          <w:b/>
          <w:sz w:val="28"/>
          <w:szCs w:val="28"/>
        </w:rPr>
        <w:t>9.</w:t>
      </w:r>
      <w:r w:rsidR="005845D7" w:rsidRPr="00763017">
        <w:rPr>
          <w:b/>
          <w:sz w:val="28"/>
          <w:szCs w:val="28"/>
        </w:rPr>
        <w:t xml:space="preserve"> Из </w:t>
      </w:r>
      <w:r w:rsidR="00D949D0" w:rsidRPr="00763017">
        <w:rPr>
          <w:b/>
          <w:sz w:val="28"/>
          <w:szCs w:val="28"/>
        </w:rPr>
        <w:t xml:space="preserve">приведённых </w:t>
      </w:r>
      <w:r w:rsidR="005845D7" w:rsidRPr="00763017">
        <w:rPr>
          <w:b/>
          <w:sz w:val="28"/>
          <w:szCs w:val="28"/>
        </w:rPr>
        <w:t>ниже суждений выберите то, которое является проблемой, рассматриваемой в ходе описанного в статье исследования.</w:t>
      </w:r>
    </w:p>
    <w:p w:rsidR="00216901" w:rsidRPr="00763017" w:rsidRDefault="005845D7" w:rsidP="00763017">
      <w:pPr>
        <w:spacing w:after="0" w:line="240" w:lineRule="auto"/>
        <w:ind w:left="567" w:hanging="283"/>
        <w:jc w:val="both"/>
        <w:rPr>
          <w:sz w:val="28"/>
          <w:szCs w:val="28"/>
        </w:rPr>
      </w:pPr>
      <w:r w:rsidRPr="00763017">
        <w:rPr>
          <w:sz w:val="28"/>
          <w:szCs w:val="28"/>
        </w:rPr>
        <w:t xml:space="preserve">А. Как выявить </w:t>
      </w:r>
      <w:proofErr w:type="spellStart"/>
      <w:r w:rsidRPr="00763017">
        <w:rPr>
          <w:sz w:val="28"/>
          <w:szCs w:val="28"/>
        </w:rPr>
        <w:t>фейковые</w:t>
      </w:r>
      <w:proofErr w:type="spellEnd"/>
      <w:r w:rsidRPr="00763017">
        <w:rPr>
          <w:sz w:val="28"/>
          <w:szCs w:val="28"/>
        </w:rPr>
        <w:t xml:space="preserve"> новости?</w:t>
      </w:r>
    </w:p>
    <w:p w:rsidR="00216901" w:rsidRPr="00763017" w:rsidRDefault="005845D7" w:rsidP="00763017">
      <w:pPr>
        <w:spacing w:after="0" w:line="240" w:lineRule="auto"/>
        <w:ind w:left="567" w:hanging="283"/>
        <w:jc w:val="both"/>
        <w:rPr>
          <w:sz w:val="28"/>
          <w:szCs w:val="28"/>
        </w:rPr>
      </w:pPr>
      <w:r w:rsidRPr="00763017">
        <w:rPr>
          <w:sz w:val="28"/>
          <w:szCs w:val="28"/>
        </w:rPr>
        <w:t xml:space="preserve">Б. Является ли экономический рост причиной появления </w:t>
      </w:r>
      <w:proofErr w:type="spellStart"/>
      <w:r w:rsidRPr="00763017">
        <w:rPr>
          <w:sz w:val="28"/>
          <w:szCs w:val="28"/>
        </w:rPr>
        <w:t>фейковых</w:t>
      </w:r>
      <w:proofErr w:type="spellEnd"/>
      <w:r w:rsidRPr="00763017">
        <w:rPr>
          <w:sz w:val="28"/>
          <w:szCs w:val="28"/>
        </w:rPr>
        <w:t xml:space="preserve"> новостей?</w:t>
      </w:r>
    </w:p>
    <w:p w:rsidR="00216901" w:rsidRPr="00763017" w:rsidRDefault="005845D7" w:rsidP="00763017">
      <w:pPr>
        <w:spacing w:after="0" w:line="240" w:lineRule="auto"/>
        <w:ind w:left="567" w:hanging="283"/>
        <w:jc w:val="both"/>
        <w:rPr>
          <w:sz w:val="28"/>
          <w:szCs w:val="28"/>
        </w:rPr>
      </w:pPr>
      <w:r w:rsidRPr="00763017">
        <w:rPr>
          <w:sz w:val="28"/>
          <w:szCs w:val="28"/>
        </w:rPr>
        <w:t xml:space="preserve">В. Является ли влияние </w:t>
      </w:r>
      <w:proofErr w:type="spellStart"/>
      <w:r w:rsidRPr="00763017">
        <w:rPr>
          <w:sz w:val="28"/>
          <w:szCs w:val="28"/>
        </w:rPr>
        <w:t>фейковых</w:t>
      </w:r>
      <w:proofErr w:type="spellEnd"/>
      <w:r w:rsidRPr="00763017">
        <w:rPr>
          <w:sz w:val="28"/>
          <w:szCs w:val="28"/>
        </w:rPr>
        <w:t xml:space="preserve"> новостей на экономику глобальной проблемой?</w:t>
      </w:r>
    </w:p>
    <w:p w:rsidR="00216901" w:rsidRPr="00763017" w:rsidRDefault="005845D7" w:rsidP="00763017">
      <w:pPr>
        <w:spacing w:after="0" w:line="240" w:lineRule="auto"/>
        <w:ind w:left="567" w:hanging="283"/>
        <w:jc w:val="both"/>
        <w:rPr>
          <w:sz w:val="28"/>
          <w:szCs w:val="28"/>
        </w:rPr>
      </w:pPr>
      <w:r w:rsidRPr="00763017">
        <w:rPr>
          <w:sz w:val="28"/>
          <w:szCs w:val="28"/>
        </w:rPr>
        <w:t xml:space="preserve">Г. Влияют ли </w:t>
      </w:r>
      <w:proofErr w:type="spellStart"/>
      <w:r w:rsidRPr="00763017">
        <w:rPr>
          <w:sz w:val="28"/>
          <w:szCs w:val="28"/>
        </w:rPr>
        <w:t>фейковые</w:t>
      </w:r>
      <w:proofErr w:type="spellEnd"/>
      <w:r w:rsidRPr="00763017">
        <w:rPr>
          <w:sz w:val="28"/>
          <w:szCs w:val="28"/>
        </w:rPr>
        <w:t xml:space="preserve"> новости на совокупные экономические колебания?</w:t>
      </w:r>
    </w:p>
    <w:p w:rsidR="00216901" w:rsidRPr="00763017" w:rsidRDefault="005845D7" w:rsidP="00763017">
      <w:pPr>
        <w:spacing w:after="0" w:line="240" w:lineRule="auto"/>
        <w:ind w:left="567" w:hanging="283"/>
        <w:jc w:val="both"/>
        <w:rPr>
          <w:sz w:val="28"/>
          <w:szCs w:val="28"/>
        </w:rPr>
      </w:pPr>
      <w:r w:rsidRPr="00763017">
        <w:rPr>
          <w:sz w:val="28"/>
          <w:szCs w:val="28"/>
        </w:rPr>
        <w:t xml:space="preserve">Д. Отсутствие исследований, связанных с </w:t>
      </w:r>
      <w:proofErr w:type="spellStart"/>
      <w:r w:rsidRPr="00763017">
        <w:rPr>
          <w:sz w:val="28"/>
          <w:szCs w:val="28"/>
        </w:rPr>
        <w:t>фейковыми</w:t>
      </w:r>
      <w:proofErr w:type="spellEnd"/>
      <w:r w:rsidRPr="00763017">
        <w:rPr>
          <w:sz w:val="28"/>
          <w:szCs w:val="28"/>
        </w:rPr>
        <w:t xml:space="preserve"> новостями и экономикой.</w:t>
      </w:r>
    </w:p>
    <w:p w:rsidR="00216901" w:rsidRPr="00763017" w:rsidRDefault="00216901" w:rsidP="00763017">
      <w:pPr>
        <w:keepNext/>
        <w:spacing w:after="0" w:line="240" w:lineRule="auto"/>
        <w:jc w:val="both"/>
        <w:rPr>
          <w:b/>
          <w:sz w:val="28"/>
          <w:szCs w:val="28"/>
        </w:rPr>
      </w:pPr>
    </w:p>
    <w:p w:rsidR="00216901" w:rsidRPr="00763017" w:rsidRDefault="005845D7" w:rsidP="00763017">
      <w:pPr>
        <w:keepNext/>
        <w:spacing w:after="0" w:line="240" w:lineRule="auto"/>
        <w:jc w:val="both"/>
        <w:rPr>
          <w:b/>
          <w:sz w:val="28"/>
          <w:szCs w:val="28"/>
        </w:rPr>
      </w:pPr>
      <w:r w:rsidRPr="00763017">
        <w:rPr>
          <w:b/>
          <w:sz w:val="28"/>
          <w:szCs w:val="28"/>
        </w:rPr>
        <w:t>Ответ: Г</w:t>
      </w:r>
      <w:r w:rsidR="00C62380" w:rsidRPr="00763017">
        <w:rPr>
          <w:b/>
          <w:sz w:val="28"/>
          <w:szCs w:val="28"/>
        </w:rPr>
        <w:t>.</w:t>
      </w:r>
    </w:p>
    <w:p w:rsidR="00216901" w:rsidRPr="00763017" w:rsidRDefault="005845D7" w:rsidP="00763017">
      <w:pPr>
        <w:spacing w:after="0" w:line="240" w:lineRule="auto"/>
        <w:jc w:val="both"/>
        <w:rPr>
          <w:i/>
          <w:sz w:val="28"/>
          <w:szCs w:val="28"/>
        </w:rPr>
      </w:pPr>
      <w:r w:rsidRPr="00763017">
        <w:rPr>
          <w:i/>
          <w:sz w:val="28"/>
          <w:szCs w:val="28"/>
        </w:rPr>
        <w:t xml:space="preserve">За верный выбор – 1 балл. </w:t>
      </w:r>
    </w:p>
    <w:p w:rsidR="00216901" w:rsidRPr="00763017" w:rsidRDefault="00216901" w:rsidP="00763017">
      <w:pPr>
        <w:spacing w:after="0" w:line="240" w:lineRule="auto"/>
        <w:rPr>
          <w:sz w:val="28"/>
          <w:szCs w:val="28"/>
        </w:rPr>
      </w:pPr>
    </w:p>
    <w:p w:rsidR="00763017" w:rsidRDefault="00763017">
      <w:pPr>
        <w:rPr>
          <w:b/>
          <w:sz w:val="28"/>
          <w:szCs w:val="28"/>
        </w:rPr>
      </w:pPr>
      <w:r>
        <w:rPr>
          <w:b/>
          <w:sz w:val="28"/>
          <w:szCs w:val="28"/>
        </w:rPr>
        <w:br w:type="page"/>
      </w:r>
    </w:p>
    <w:p w:rsidR="00216901" w:rsidRPr="00763017" w:rsidRDefault="00C62380" w:rsidP="00763017">
      <w:pPr>
        <w:spacing w:after="0" w:line="240" w:lineRule="auto"/>
        <w:jc w:val="both"/>
        <w:rPr>
          <w:b/>
          <w:sz w:val="28"/>
          <w:szCs w:val="28"/>
        </w:rPr>
      </w:pPr>
      <w:r w:rsidRPr="00763017">
        <w:rPr>
          <w:b/>
          <w:sz w:val="28"/>
          <w:szCs w:val="28"/>
        </w:rPr>
        <w:t>10</w:t>
      </w:r>
      <w:r w:rsidR="005845D7" w:rsidRPr="00763017">
        <w:rPr>
          <w:b/>
          <w:sz w:val="28"/>
          <w:szCs w:val="28"/>
        </w:rPr>
        <w:t xml:space="preserve">. Из </w:t>
      </w:r>
      <w:r w:rsidR="00D949D0" w:rsidRPr="00763017">
        <w:rPr>
          <w:b/>
          <w:sz w:val="28"/>
          <w:szCs w:val="28"/>
        </w:rPr>
        <w:t xml:space="preserve">приведённых </w:t>
      </w:r>
      <w:r w:rsidR="005845D7" w:rsidRPr="00763017">
        <w:rPr>
          <w:b/>
          <w:sz w:val="28"/>
          <w:szCs w:val="28"/>
        </w:rPr>
        <w:t>ниже суждений выберите т</w:t>
      </w:r>
      <w:proofErr w:type="gramStart"/>
      <w:r w:rsidR="005845D7" w:rsidRPr="00763017">
        <w:rPr>
          <w:b/>
          <w:sz w:val="28"/>
          <w:szCs w:val="28"/>
        </w:rPr>
        <w:t>о(</w:t>
      </w:r>
      <w:proofErr w:type="gramEnd"/>
      <w:r w:rsidR="005845D7" w:rsidRPr="00763017">
        <w:rPr>
          <w:b/>
          <w:sz w:val="28"/>
          <w:szCs w:val="28"/>
        </w:rPr>
        <w:t>те), которое(-</w:t>
      </w:r>
      <w:proofErr w:type="spellStart"/>
      <w:r w:rsidR="005845D7" w:rsidRPr="00763017">
        <w:rPr>
          <w:b/>
          <w:sz w:val="28"/>
          <w:szCs w:val="28"/>
        </w:rPr>
        <w:t>ые</w:t>
      </w:r>
      <w:proofErr w:type="spellEnd"/>
      <w:r w:rsidR="005845D7" w:rsidRPr="00763017">
        <w:rPr>
          <w:b/>
          <w:sz w:val="28"/>
          <w:szCs w:val="28"/>
        </w:rPr>
        <w:t>) является(-</w:t>
      </w:r>
      <w:proofErr w:type="spellStart"/>
      <w:r w:rsidR="005845D7" w:rsidRPr="00763017">
        <w:rPr>
          <w:b/>
          <w:sz w:val="28"/>
          <w:szCs w:val="28"/>
        </w:rPr>
        <w:t>ются</w:t>
      </w:r>
      <w:proofErr w:type="spellEnd"/>
      <w:r w:rsidR="005845D7" w:rsidRPr="00763017">
        <w:rPr>
          <w:b/>
          <w:sz w:val="28"/>
          <w:szCs w:val="28"/>
        </w:rPr>
        <w:t>) выводами описанного в статье исследования.</w:t>
      </w:r>
    </w:p>
    <w:p w:rsidR="00216901" w:rsidRPr="00763017" w:rsidRDefault="005845D7" w:rsidP="00763017">
      <w:pPr>
        <w:spacing w:after="0" w:line="240" w:lineRule="auto"/>
        <w:ind w:left="567" w:hanging="283"/>
        <w:jc w:val="both"/>
        <w:rPr>
          <w:sz w:val="28"/>
          <w:szCs w:val="28"/>
        </w:rPr>
      </w:pPr>
      <w:r w:rsidRPr="00763017">
        <w:rPr>
          <w:sz w:val="28"/>
          <w:szCs w:val="28"/>
        </w:rPr>
        <w:t xml:space="preserve">А. Исследование проливает свет на динамическую причинно-следственную связь между технологическими </w:t>
      </w:r>
      <w:proofErr w:type="spellStart"/>
      <w:r w:rsidRPr="00763017">
        <w:rPr>
          <w:sz w:val="28"/>
          <w:szCs w:val="28"/>
        </w:rPr>
        <w:t>фейковыми</w:t>
      </w:r>
      <w:proofErr w:type="spellEnd"/>
      <w:r w:rsidRPr="00763017">
        <w:rPr>
          <w:sz w:val="28"/>
          <w:szCs w:val="28"/>
        </w:rPr>
        <w:t xml:space="preserve"> новостями и динамикой </w:t>
      </w:r>
      <w:proofErr w:type="gramStart"/>
      <w:r w:rsidRPr="00763017">
        <w:rPr>
          <w:sz w:val="28"/>
          <w:szCs w:val="28"/>
        </w:rPr>
        <w:t>бизнес-цикла</w:t>
      </w:r>
      <w:proofErr w:type="gramEnd"/>
      <w:r w:rsidRPr="00763017">
        <w:rPr>
          <w:sz w:val="28"/>
          <w:szCs w:val="28"/>
        </w:rPr>
        <w:t>.</w:t>
      </w:r>
    </w:p>
    <w:p w:rsidR="00216901" w:rsidRPr="00763017" w:rsidRDefault="005845D7" w:rsidP="00763017">
      <w:pPr>
        <w:spacing w:after="0" w:line="240" w:lineRule="auto"/>
        <w:ind w:left="567" w:hanging="283"/>
        <w:jc w:val="both"/>
        <w:rPr>
          <w:sz w:val="28"/>
          <w:szCs w:val="28"/>
        </w:rPr>
      </w:pPr>
      <w:r w:rsidRPr="00763017">
        <w:rPr>
          <w:sz w:val="28"/>
          <w:szCs w:val="28"/>
        </w:rPr>
        <w:t xml:space="preserve">Б. Экономическая реакция будет отличаться в зависимости от типа </w:t>
      </w:r>
      <w:proofErr w:type="spellStart"/>
      <w:r w:rsidRPr="00763017">
        <w:rPr>
          <w:sz w:val="28"/>
          <w:szCs w:val="28"/>
        </w:rPr>
        <w:t>фейковых</w:t>
      </w:r>
      <w:proofErr w:type="spellEnd"/>
      <w:r w:rsidRPr="00763017">
        <w:rPr>
          <w:sz w:val="28"/>
          <w:szCs w:val="28"/>
        </w:rPr>
        <w:t xml:space="preserve"> новостей. </w:t>
      </w:r>
    </w:p>
    <w:p w:rsidR="00216901" w:rsidRPr="00763017" w:rsidRDefault="005845D7" w:rsidP="00763017">
      <w:pPr>
        <w:spacing w:after="0" w:line="240" w:lineRule="auto"/>
        <w:ind w:left="567" w:hanging="283"/>
        <w:jc w:val="both"/>
        <w:rPr>
          <w:sz w:val="28"/>
          <w:szCs w:val="28"/>
        </w:rPr>
      </w:pPr>
      <w:r w:rsidRPr="00763017">
        <w:rPr>
          <w:sz w:val="28"/>
          <w:szCs w:val="28"/>
        </w:rPr>
        <w:t xml:space="preserve">В. </w:t>
      </w:r>
      <w:proofErr w:type="spellStart"/>
      <w:r w:rsidRPr="00763017">
        <w:rPr>
          <w:sz w:val="28"/>
          <w:szCs w:val="28"/>
        </w:rPr>
        <w:t>Фейковые</w:t>
      </w:r>
      <w:proofErr w:type="spellEnd"/>
      <w:r w:rsidRPr="00763017">
        <w:rPr>
          <w:sz w:val="28"/>
          <w:szCs w:val="28"/>
        </w:rPr>
        <w:t xml:space="preserve"> новости о технологиях играют важную роль в формировании колебаний, способствуя сохранению экономической стабильности и поведения людей.</w:t>
      </w:r>
    </w:p>
    <w:p w:rsidR="00216901" w:rsidRPr="00763017" w:rsidRDefault="005845D7" w:rsidP="00763017">
      <w:pPr>
        <w:spacing w:after="0" w:line="240" w:lineRule="auto"/>
        <w:ind w:left="567" w:hanging="283"/>
        <w:jc w:val="both"/>
        <w:rPr>
          <w:i/>
          <w:sz w:val="28"/>
          <w:szCs w:val="28"/>
        </w:rPr>
      </w:pPr>
      <w:r w:rsidRPr="00763017">
        <w:rPr>
          <w:sz w:val="28"/>
          <w:szCs w:val="28"/>
        </w:rPr>
        <w:t xml:space="preserve">Г. Шок от новостного </w:t>
      </w:r>
      <w:proofErr w:type="spellStart"/>
      <w:r w:rsidRPr="00763017">
        <w:rPr>
          <w:sz w:val="28"/>
          <w:szCs w:val="28"/>
        </w:rPr>
        <w:t>фейка</w:t>
      </w:r>
      <w:proofErr w:type="spellEnd"/>
      <w:r w:rsidRPr="00763017">
        <w:rPr>
          <w:sz w:val="28"/>
          <w:szCs w:val="28"/>
        </w:rPr>
        <w:t xml:space="preserve"> объясняет лишь 14% </w:t>
      </w:r>
      <w:proofErr w:type="gramStart"/>
      <w:r w:rsidRPr="00763017">
        <w:rPr>
          <w:sz w:val="28"/>
          <w:szCs w:val="28"/>
        </w:rPr>
        <w:t>краткосрочной</w:t>
      </w:r>
      <w:proofErr w:type="gramEnd"/>
      <w:r w:rsidRPr="00763017">
        <w:rPr>
          <w:sz w:val="28"/>
          <w:szCs w:val="28"/>
        </w:rPr>
        <w:t xml:space="preserve"> волатильности индекса промышленного производства, а на горизонте одного года эта доля составляет около 50%. </w:t>
      </w:r>
    </w:p>
    <w:p w:rsidR="00216901" w:rsidRPr="00763017" w:rsidRDefault="005845D7" w:rsidP="00763017">
      <w:pPr>
        <w:spacing w:after="0" w:line="240" w:lineRule="auto"/>
        <w:ind w:left="567" w:hanging="283"/>
        <w:jc w:val="both"/>
        <w:rPr>
          <w:sz w:val="28"/>
          <w:szCs w:val="28"/>
        </w:rPr>
      </w:pPr>
      <w:r w:rsidRPr="00763017">
        <w:rPr>
          <w:sz w:val="28"/>
          <w:szCs w:val="28"/>
        </w:rPr>
        <w:t xml:space="preserve">Д. </w:t>
      </w:r>
      <w:proofErr w:type="spellStart"/>
      <w:r w:rsidRPr="00763017">
        <w:rPr>
          <w:sz w:val="28"/>
          <w:szCs w:val="28"/>
        </w:rPr>
        <w:t>Фейковые</w:t>
      </w:r>
      <w:proofErr w:type="spellEnd"/>
      <w:r w:rsidRPr="00763017">
        <w:rPr>
          <w:sz w:val="28"/>
          <w:szCs w:val="28"/>
        </w:rPr>
        <w:t xml:space="preserve"> новости о технологиях объясняют значительную долю расходов на потребление товаров длительного и краткосрочного пользования, а также услуг.</w:t>
      </w:r>
    </w:p>
    <w:p w:rsidR="00216901" w:rsidRPr="00763017" w:rsidRDefault="00216901" w:rsidP="00763017">
      <w:pPr>
        <w:keepNext/>
        <w:spacing w:after="0" w:line="240" w:lineRule="auto"/>
        <w:jc w:val="both"/>
        <w:rPr>
          <w:b/>
          <w:sz w:val="28"/>
          <w:szCs w:val="28"/>
        </w:rPr>
      </w:pPr>
    </w:p>
    <w:p w:rsidR="00216901" w:rsidRPr="00763017" w:rsidRDefault="005845D7" w:rsidP="00763017">
      <w:pPr>
        <w:keepNext/>
        <w:spacing w:after="0" w:line="240" w:lineRule="auto"/>
        <w:jc w:val="both"/>
        <w:rPr>
          <w:b/>
          <w:sz w:val="28"/>
          <w:szCs w:val="28"/>
        </w:rPr>
      </w:pPr>
      <w:r w:rsidRPr="00763017">
        <w:rPr>
          <w:b/>
          <w:sz w:val="28"/>
          <w:szCs w:val="28"/>
        </w:rPr>
        <w:t xml:space="preserve">Ответ: </w:t>
      </w:r>
      <w:proofErr w:type="gramStart"/>
      <w:r w:rsidRPr="00763017">
        <w:rPr>
          <w:b/>
          <w:sz w:val="28"/>
          <w:szCs w:val="28"/>
        </w:rPr>
        <w:t>Б</w:t>
      </w:r>
      <w:proofErr w:type="gramEnd"/>
      <w:r w:rsidRPr="00763017">
        <w:rPr>
          <w:b/>
          <w:sz w:val="28"/>
          <w:szCs w:val="28"/>
        </w:rPr>
        <w:t>, Д</w:t>
      </w:r>
      <w:r w:rsidR="00C62380" w:rsidRPr="00763017">
        <w:rPr>
          <w:b/>
          <w:sz w:val="28"/>
          <w:szCs w:val="28"/>
        </w:rPr>
        <w:t>.</w:t>
      </w:r>
    </w:p>
    <w:p w:rsidR="00FA4B2A" w:rsidRPr="00763017" w:rsidRDefault="00FA4B2A" w:rsidP="00763017">
      <w:pPr>
        <w:spacing w:after="0" w:line="240" w:lineRule="auto"/>
        <w:jc w:val="both"/>
        <w:rPr>
          <w:i/>
          <w:sz w:val="28"/>
          <w:szCs w:val="28"/>
        </w:rPr>
      </w:pPr>
      <w:r w:rsidRPr="00763017">
        <w:rPr>
          <w:i/>
          <w:sz w:val="28"/>
          <w:szCs w:val="28"/>
        </w:rPr>
        <w:t xml:space="preserve">По 1 баллу за каждый верный выбор. За каждый неверный выбор штраф – </w:t>
      </w:r>
      <w:r w:rsidR="00763017">
        <w:rPr>
          <w:i/>
          <w:sz w:val="28"/>
          <w:szCs w:val="28"/>
        </w:rPr>
        <w:br/>
      </w:r>
      <w:r w:rsidRPr="00763017">
        <w:rPr>
          <w:i/>
          <w:sz w:val="28"/>
          <w:szCs w:val="28"/>
        </w:rPr>
        <w:t>0 баллов. Если выбрано более 2 вариантов ответа - 0 баллов. Максимум за задание - 2 балла.</w:t>
      </w:r>
    </w:p>
    <w:p w:rsidR="00216901" w:rsidRPr="00763017" w:rsidRDefault="00216901" w:rsidP="00763017">
      <w:pPr>
        <w:spacing w:after="0" w:line="240" w:lineRule="auto"/>
        <w:rPr>
          <w:sz w:val="28"/>
          <w:szCs w:val="28"/>
        </w:rPr>
      </w:pPr>
    </w:p>
    <w:p w:rsidR="00216901" w:rsidRPr="00763017" w:rsidRDefault="005845D7" w:rsidP="00763017">
      <w:pPr>
        <w:spacing w:after="0" w:line="240" w:lineRule="auto"/>
        <w:rPr>
          <w:b/>
          <w:sz w:val="28"/>
          <w:szCs w:val="28"/>
        </w:rPr>
      </w:pPr>
      <w:r w:rsidRPr="00763017">
        <w:rPr>
          <w:b/>
          <w:sz w:val="28"/>
          <w:szCs w:val="28"/>
        </w:rPr>
        <w:t xml:space="preserve">Ознакомьтесь с инфографикой и выполните задания </w:t>
      </w:r>
      <w:r w:rsidR="00C62380" w:rsidRPr="00763017">
        <w:rPr>
          <w:b/>
          <w:sz w:val="28"/>
          <w:szCs w:val="28"/>
        </w:rPr>
        <w:t>1</w:t>
      </w:r>
      <w:r w:rsidR="00FA4B2A" w:rsidRPr="00763017">
        <w:rPr>
          <w:b/>
          <w:sz w:val="28"/>
          <w:szCs w:val="28"/>
        </w:rPr>
        <w:t>1</w:t>
      </w:r>
      <w:r w:rsidRPr="00763017">
        <w:rPr>
          <w:b/>
          <w:sz w:val="28"/>
          <w:szCs w:val="28"/>
        </w:rPr>
        <w:t>-1</w:t>
      </w:r>
      <w:r w:rsidR="00FA4B2A" w:rsidRPr="00763017">
        <w:rPr>
          <w:b/>
          <w:sz w:val="28"/>
          <w:szCs w:val="28"/>
        </w:rPr>
        <w:t>5</w:t>
      </w:r>
      <w:r w:rsidRPr="00763017">
        <w:rPr>
          <w:b/>
          <w:sz w:val="28"/>
          <w:szCs w:val="28"/>
        </w:rPr>
        <w:t>.</w:t>
      </w:r>
    </w:p>
    <w:p w:rsidR="00466352" w:rsidRDefault="00466352" w:rsidP="00466352">
      <w:pPr>
        <w:spacing w:after="0" w:line="240" w:lineRule="auto"/>
        <w:jc w:val="center"/>
        <w:rPr>
          <w:sz w:val="28"/>
          <w:szCs w:val="28"/>
        </w:rPr>
      </w:pPr>
      <w:r>
        <w:rPr>
          <w:noProof/>
          <w:sz w:val="28"/>
          <w:szCs w:val="28"/>
        </w:rPr>
        <w:drawing>
          <wp:inline distT="0" distB="0" distL="0" distR="0">
            <wp:extent cx="5791200" cy="4343400"/>
            <wp:effectExtent l="0" t="0" r="0" b="0"/>
            <wp:docPr id="5" name="Рисунок 5" descr="E:\2024\МОШ\Финграм\02. Дистант\05. Критерии\инфографика_11_ФГ\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4\МОШ\Финграм\02. Дистант\05. Критерии\инфографика_11_ФГ\Слайд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5424" cy="4346568"/>
                    </a:xfrm>
                    <a:prstGeom prst="rect">
                      <a:avLst/>
                    </a:prstGeom>
                    <a:noFill/>
                    <a:ln>
                      <a:noFill/>
                    </a:ln>
                  </pic:spPr>
                </pic:pic>
              </a:graphicData>
            </a:graphic>
          </wp:inline>
        </w:drawing>
      </w:r>
    </w:p>
    <w:p w:rsidR="00466352" w:rsidRDefault="00466352" w:rsidP="00466352">
      <w:pPr>
        <w:spacing w:after="0" w:line="240" w:lineRule="auto"/>
        <w:jc w:val="center"/>
        <w:rPr>
          <w:sz w:val="28"/>
          <w:szCs w:val="28"/>
        </w:rPr>
      </w:pPr>
    </w:p>
    <w:p w:rsidR="00466352" w:rsidRDefault="00466352" w:rsidP="00466352">
      <w:pPr>
        <w:spacing w:after="0" w:line="240" w:lineRule="auto"/>
        <w:jc w:val="center"/>
        <w:rPr>
          <w:sz w:val="28"/>
          <w:szCs w:val="28"/>
        </w:rPr>
      </w:pPr>
      <w:r>
        <w:rPr>
          <w:noProof/>
          <w:sz w:val="28"/>
          <w:szCs w:val="28"/>
        </w:rPr>
        <w:drawing>
          <wp:inline distT="0" distB="0" distL="0" distR="0">
            <wp:extent cx="5854700" cy="4391025"/>
            <wp:effectExtent l="0" t="0" r="0" b="0"/>
            <wp:docPr id="4" name="Рисунок 4" descr="E:\2024\МОШ\Финграм\02. Дистант\05. Критерии\инфографика_11_ФГ\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4\МОШ\Финграм\02. Дистант\05. Критерии\инфографика_11_ФГ\Слайд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4700" cy="4391025"/>
                    </a:xfrm>
                    <a:prstGeom prst="rect">
                      <a:avLst/>
                    </a:prstGeom>
                    <a:noFill/>
                    <a:ln>
                      <a:noFill/>
                    </a:ln>
                  </pic:spPr>
                </pic:pic>
              </a:graphicData>
            </a:graphic>
          </wp:inline>
        </w:drawing>
      </w:r>
    </w:p>
    <w:p w:rsidR="00466352" w:rsidRDefault="00466352" w:rsidP="00466352">
      <w:pPr>
        <w:spacing w:after="0" w:line="240" w:lineRule="auto"/>
        <w:jc w:val="center"/>
        <w:rPr>
          <w:noProof/>
          <w:sz w:val="28"/>
          <w:szCs w:val="28"/>
        </w:rPr>
      </w:pPr>
    </w:p>
    <w:p w:rsidR="00466352" w:rsidRDefault="00466352" w:rsidP="00466352">
      <w:pPr>
        <w:spacing w:after="0" w:line="240" w:lineRule="auto"/>
        <w:jc w:val="center"/>
        <w:rPr>
          <w:sz w:val="28"/>
          <w:szCs w:val="28"/>
        </w:rPr>
      </w:pPr>
      <w:r>
        <w:rPr>
          <w:noProof/>
          <w:sz w:val="28"/>
          <w:szCs w:val="28"/>
        </w:rPr>
        <w:drawing>
          <wp:inline distT="0" distB="0" distL="0" distR="0">
            <wp:extent cx="5410446" cy="4051300"/>
            <wp:effectExtent l="0" t="0" r="0" b="0"/>
            <wp:docPr id="3" name="Рисунок 3" descr="E:\2024\МОШ\Финграм\02. Дистант\05. Критерии\инфографика_11_ФГ\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4\МОШ\Финграм\02. Дистант\05. Критерии\инфографика_11_ФГ\Слайд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414521" cy="4054351"/>
                    </a:xfrm>
                    <a:prstGeom prst="rect">
                      <a:avLst/>
                    </a:prstGeom>
                    <a:noFill/>
                    <a:ln>
                      <a:noFill/>
                    </a:ln>
                    <a:extLst>
                      <a:ext uri="{53640926-AAD7-44D8-BBD7-CCE9431645EC}">
                        <a14:shadowObscured xmlns:a14="http://schemas.microsoft.com/office/drawing/2010/main"/>
                      </a:ext>
                    </a:extLst>
                  </pic:spPr>
                </pic:pic>
              </a:graphicData>
            </a:graphic>
          </wp:inline>
        </w:drawing>
      </w:r>
    </w:p>
    <w:p w:rsidR="00466352" w:rsidRDefault="00466352" w:rsidP="00466352">
      <w:pPr>
        <w:spacing w:after="0" w:line="240" w:lineRule="auto"/>
        <w:jc w:val="center"/>
        <w:rPr>
          <w:sz w:val="28"/>
          <w:szCs w:val="28"/>
        </w:rPr>
      </w:pPr>
    </w:p>
    <w:p w:rsidR="00466352" w:rsidRDefault="00466352" w:rsidP="00466352">
      <w:pPr>
        <w:spacing w:after="0" w:line="240" w:lineRule="auto"/>
        <w:jc w:val="center"/>
        <w:rPr>
          <w:noProof/>
          <w:sz w:val="28"/>
          <w:szCs w:val="28"/>
        </w:rPr>
      </w:pPr>
    </w:p>
    <w:p w:rsidR="00466352" w:rsidRDefault="00466352" w:rsidP="00466352">
      <w:pPr>
        <w:spacing w:after="0" w:line="240" w:lineRule="auto"/>
        <w:jc w:val="center"/>
        <w:rPr>
          <w:sz w:val="28"/>
          <w:szCs w:val="28"/>
        </w:rPr>
      </w:pPr>
      <w:r>
        <w:rPr>
          <w:noProof/>
          <w:sz w:val="28"/>
          <w:szCs w:val="28"/>
        </w:rPr>
        <w:drawing>
          <wp:inline distT="0" distB="0" distL="0" distR="0">
            <wp:extent cx="5394356" cy="4127500"/>
            <wp:effectExtent l="0" t="0" r="0" b="0"/>
            <wp:docPr id="2" name="Рисунок 2" descr="E:\2024\МОШ\Финграм\02. Дистант\05. Критерии\инфографика_11_ФГ\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4\МОШ\Финграм\02. Дистант\05. Критерии\инфографика_11_ФГ\Слайд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65"/>
                    <a:stretch/>
                  </pic:blipFill>
                  <pic:spPr bwMode="auto">
                    <a:xfrm>
                      <a:off x="0" y="0"/>
                      <a:ext cx="5394356" cy="4127500"/>
                    </a:xfrm>
                    <a:prstGeom prst="rect">
                      <a:avLst/>
                    </a:prstGeom>
                    <a:noFill/>
                    <a:ln>
                      <a:noFill/>
                    </a:ln>
                    <a:extLst>
                      <a:ext uri="{53640926-AAD7-44D8-BBD7-CCE9431645EC}">
                        <a14:shadowObscured xmlns:a14="http://schemas.microsoft.com/office/drawing/2010/main"/>
                      </a:ext>
                    </a:extLst>
                  </pic:spPr>
                </pic:pic>
              </a:graphicData>
            </a:graphic>
          </wp:inline>
        </w:drawing>
      </w:r>
    </w:p>
    <w:p w:rsidR="00466352" w:rsidRDefault="00466352" w:rsidP="00466352">
      <w:pPr>
        <w:spacing w:after="0" w:line="240" w:lineRule="auto"/>
        <w:jc w:val="center"/>
        <w:rPr>
          <w:sz w:val="28"/>
          <w:szCs w:val="28"/>
        </w:rPr>
      </w:pPr>
    </w:p>
    <w:p w:rsidR="00216901" w:rsidRPr="00763017" w:rsidRDefault="00466352" w:rsidP="00466352">
      <w:pPr>
        <w:spacing w:after="0" w:line="240" w:lineRule="auto"/>
        <w:jc w:val="center"/>
        <w:rPr>
          <w:sz w:val="28"/>
          <w:szCs w:val="28"/>
        </w:rPr>
      </w:pPr>
      <w:r>
        <w:rPr>
          <w:noProof/>
          <w:sz w:val="28"/>
          <w:szCs w:val="28"/>
        </w:rPr>
        <w:drawing>
          <wp:inline distT="0" distB="0" distL="0" distR="0">
            <wp:extent cx="5448300" cy="4086225"/>
            <wp:effectExtent l="0" t="0" r="0" b="0"/>
            <wp:docPr id="1" name="Рисунок 1" descr="E:\2024\МОШ\Финграм\02. Дистант\05. Критерии\инфографика_11_ФГ\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4\МОШ\Финграм\02. Дистант\05. Критерии\инфографика_11_ФГ\Слайд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rsidR="00216901" w:rsidRPr="00763017" w:rsidRDefault="00C62380" w:rsidP="00763017">
      <w:pPr>
        <w:pBdr>
          <w:top w:val="nil"/>
          <w:left w:val="nil"/>
          <w:bottom w:val="nil"/>
          <w:right w:val="nil"/>
          <w:between w:val="nil"/>
        </w:pBdr>
        <w:spacing w:after="0" w:line="240" w:lineRule="auto"/>
        <w:jc w:val="both"/>
        <w:rPr>
          <w:b/>
          <w:sz w:val="28"/>
          <w:szCs w:val="28"/>
        </w:rPr>
      </w:pPr>
      <w:r w:rsidRPr="00763017">
        <w:rPr>
          <w:b/>
          <w:sz w:val="28"/>
          <w:szCs w:val="28"/>
        </w:rPr>
        <w:t>1</w:t>
      </w:r>
      <w:r w:rsidR="00FA4B2A" w:rsidRPr="00763017">
        <w:rPr>
          <w:b/>
          <w:sz w:val="28"/>
          <w:szCs w:val="28"/>
        </w:rPr>
        <w:t>1</w:t>
      </w:r>
      <w:r w:rsidR="005845D7" w:rsidRPr="00763017">
        <w:rPr>
          <w:b/>
          <w:sz w:val="28"/>
          <w:szCs w:val="28"/>
        </w:rPr>
        <w:t>. Выберите верно</w:t>
      </w:r>
      <w:proofErr w:type="gramStart"/>
      <w:r w:rsidR="005845D7" w:rsidRPr="00763017">
        <w:rPr>
          <w:b/>
          <w:sz w:val="28"/>
          <w:szCs w:val="28"/>
        </w:rPr>
        <w:t>е(</w:t>
      </w:r>
      <w:proofErr w:type="gramEnd"/>
      <w:r w:rsidR="005845D7" w:rsidRPr="00763017">
        <w:rPr>
          <w:b/>
          <w:sz w:val="28"/>
          <w:szCs w:val="28"/>
        </w:rPr>
        <w:t>-</w:t>
      </w:r>
      <w:proofErr w:type="spellStart"/>
      <w:r w:rsidR="005845D7" w:rsidRPr="00763017">
        <w:rPr>
          <w:b/>
          <w:sz w:val="28"/>
          <w:szCs w:val="28"/>
        </w:rPr>
        <w:t>ые</w:t>
      </w:r>
      <w:proofErr w:type="spellEnd"/>
      <w:r w:rsidR="005845D7" w:rsidRPr="00763017">
        <w:rPr>
          <w:b/>
          <w:sz w:val="28"/>
          <w:szCs w:val="28"/>
        </w:rPr>
        <w:t>) утверждение(-я) на основании информации, содержащейся в инфографике.</w:t>
      </w:r>
    </w:p>
    <w:p w:rsidR="00216901" w:rsidRPr="00763017" w:rsidRDefault="005845D7" w:rsidP="00763017">
      <w:pPr>
        <w:spacing w:after="0" w:line="240" w:lineRule="auto"/>
        <w:ind w:left="567" w:hanging="283"/>
        <w:jc w:val="both"/>
        <w:rPr>
          <w:sz w:val="28"/>
          <w:szCs w:val="28"/>
        </w:rPr>
      </w:pPr>
      <w:r w:rsidRPr="00763017">
        <w:rPr>
          <w:sz w:val="28"/>
          <w:szCs w:val="28"/>
        </w:rPr>
        <w:t>1. За 15 лет доля респондентов, знакомых с предпринимателями, увеличилась.</w:t>
      </w:r>
    </w:p>
    <w:p w:rsidR="00216901" w:rsidRPr="00763017" w:rsidRDefault="005845D7" w:rsidP="00763017">
      <w:pPr>
        <w:spacing w:after="0" w:line="240" w:lineRule="auto"/>
        <w:ind w:left="567" w:hanging="283"/>
        <w:jc w:val="both"/>
        <w:rPr>
          <w:sz w:val="28"/>
          <w:szCs w:val="28"/>
        </w:rPr>
      </w:pPr>
      <w:r w:rsidRPr="00763017">
        <w:rPr>
          <w:sz w:val="28"/>
          <w:szCs w:val="28"/>
        </w:rPr>
        <w:t>2. В отличие от женщин в течение 10 лет мужчины чаще общались с предпринимателями.</w:t>
      </w:r>
    </w:p>
    <w:p w:rsidR="00216901" w:rsidRPr="00763017" w:rsidRDefault="005845D7" w:rsidP="00763017">
      <w:pPr>
        <w:spacing w:after="0" w:line="240" w:lineRule="auto"/>
        <w:ind w:left="567" w:hanging="283"/>
        <w:jc w:val="both"/>
        <w:rPr>
          <w:sz w:val="28"/>
          <w:szCs w:val="28"/>
        </w:rPr>
      </w:pPr>
      <w:r w:rsidRPr="00763017">
        <w:rPr>
          <w:sz w:val="28"/>
          <w:szCs w:val="28"/>
        </w:rPr>
        <w:t>3. Доля респондентов, среди чьих знакомых и близких значительное количество предпринимателей, увеличилась за 10 лет.</w:t>
      </w:r>
    </w:p>
    <w:p w:rsidR="00216901" w:rsidRPr="00763017" w:rsidRDefault="005845D7" w:rsidP="00763017">
      <w:pPr>
        <w:spacing w:after="0" w:line="240" w:lineRule="auto"/>
        <w:ind w:left="567" w:hanging="283"/>
        <w:jc w:val="both"/>
        <w:rPr>
          <w:sz w:val="28"/>
          <w:szCs w:val="28"/>
        </w:rPr>
      </w:pPr>
      <w:r w:rsidRPr="00763017">
        <w:rPr>
          <w:sz w:val="28"/>
          <w:szCs w:val="28"/>
        </w:rPr>
        <w:t xml:space="preserve">4. </w:t>
      </w:r>
      <w:proofErr w:type="spellStart"/>
      <w:r w:rsidRPr="00763017">
        <w:rPr>
          <w:sz w:val="28"/>
          <w:szCs w:val="28"/>
        </w:rPr>
        <w:t>Инфографика</w:t>
      </w:r>
      <w:proofErr w:type="spellEnd"/>
      <w:r w:rsidRPr="00763017">
        <w:rPr>
          <w:sz w:val="28"/>
          <w:szCs w:val="28"/>
        </w:rPr>
        <w:t xml:space="preserve"> отражает тенденцию снижения доли респондентов, имеющих в </w:t>
      </w:r>
      <w:r w:rsidR="00D949D0" w:rsidRPr="00763017">
        <w:rPr>
          <w:sz w:val="28"/>
          <w:szCs w:val="28"/>
        </w:rPr>
        <w:t xml:space="preserve">своём </w:t>
      </w:r>
      <w:r w:rsidRPr="00763017">
        <w:rPr>
          <w:sz w:val="28"/>
          <w:szCs w:val="28"/>
        </w:rPr>
        <w:t>окружении предпринимателей, с возрастом.</w:t>
      </w:r>
    </w:p>
    <w:p w:rsidR="00216901" w:rsidRPr="00763017" w:rsidRDefault="005845D7" w:rsidP="00763017">
      <w:pPr>
        <w:spacing w:after="0" w:line="240" w:lineRule="auto"/>
        <w:ind w:left="567" w:hanging="283"/>
        <w:jc w:val="both"/>
        <w:rPr>
          <w:sz w:val="28"/>
          <w:szCs w:val="28"/>
        </w:rPr>
      </w:pPr>
      <w:r w:rsidRPr="00763017">
        <w:rPr>
          <w:sz w:val="28"/>
          <w:szCs w:val="28"/>
        </w:rPr>
        <w:t>5. За 10 лет количество предпринимателей увеличилось почти в 1,5 раза.</w:t>
      </w:r>
    </w:p>
    <w:p w:rsidR="00216901" w:rsidRPr="00763017" w:rsidRDefault="005845D7" w:rsidP="00763017">
      <w:pPr>
        <w:spacing w:after="0" w:line="240" w:lineRule="auto"/>
        <w:ind w:left="567" w:hanging="283"/>
        <w:jc w:val="both"/>
        <w:rPr>
          <w:sz w:val="28"/>
          <w:szCs w:val="28"/>
        </w:rPr>
      </w:pPr>
      <w:r w:rsidRPr="00763017">
        <w:rPr>
          <w:sz w:val="28"/>
          <w:szCs w:val="28"/>
        </w:rPr>
        <w:t>6. Респонденты-мужчины в большей степени нацелены на ведение предпринимательской деятельности, чем на работу по найму.</w:t>
      </w:r>
    </w:p>
    <w:p w:rsidR="00216901" w:rsidRPr="00763017" w:rsidRDefault="005845D7" w:rsidP="00763017">
      <w:pPr>
        <w:spacing w:after="0" w:line="240" w:lineRule="auto"/>
        <w:ind w:left="567" w:hanging="283"/>
        <w:jc w:val="both"/>
        <w:rPr>
          <w:i/>
          <w:sz w:val="28"/>
          <w:szCs w:val="28"/>
        </w:rPr>
      </w:pPr>
      <w:r w:rsidRPr="00763017">
        <w:rPr>
          <w:sz w:val="28"/>
          <w:szCs w:val="28"/>
        </w:rPr>
        <w:t xml:space="preserve">7. Практически каждый </w:t>
      </w:r>
      <w:r w:rsidR="00D949D0" w:rsidRPr="00763017">
        <w:rPr>
          <w:sz w:val="28"/>
          <w:szCs w:val="28"/>
        </w:rPr>
        <w:t xml:space="preserve">четвёртый </w:t>
      </w:r>
      <w:r w:rsidRPr="00763017">
        <w:rPr>
          <w:sz w:val="28"/>
          <w:szCs w:val="28"/>
        </w:rPr>
        <w:t xml:space="preserve">респондент в 2023 году отметил смену приоритетов при определении позиции в отношении начала собственного бизнеса. </w:t>
      </w:r>
    </w:p>
    <w:p w:rsidR="00216901" w:rsidRPr="00763017" w:rsidRDefault="005845D7" w:rsidP="00763017">
      <w:pPr>
        <w:spacing w:after="0" w:line="240" w:lineRule="auto"/>
        <w:ind w:left="567" w:hanging="283"/>
        <w:jc w:val="both"/>
        <w:rPr>
          <w:sz w:val="28"/>
          <w:szCs w:val="28"/>
        </w:rPr>
      </w:pPr>
      <w:r w:rsidRPr="00763017">
        <w:rPr>
          <w:sz w:val="28"/>
          <w:szCs w:val="28"/>
        </w:rPr>
        <w:t>8. В течение 10 лет количество респондентов, отметивших наличие хороших условий для ведения предпринимательской деятельности, увеличилось вдвое.</w:t>
      </w:r>
    </w:p>
    <w:p w:rsidR="00216901" w:rsidRPr="00763017" w:rsidRDefault="00216901" w:rsidP="00763017">
      <w:pPr>
        <w:spacing w:after="0" w:line="240" w:lineRule="auto"/>
        <w:rPr>
          <w:sz w:val="28"/>
          <w:szCs w:val="28"/>
        </w:rPr>
      </w:pPr>
    </w:p>
    <w:p w:rsidR="00216901" w:rsidRPr="00763017" w:rsidRDefault="005845D7" w:rsidP="00763017">
      <w:pPr>
        <w:pStyle w:val="1"/>
        <w:ind w:firstLine="0"/>
        <w:rPr>
          <w:sz w:val="28"/>
          <w:szCs w:val="28"/>
        </w:rPr>
      </w:pPr>
      <w:r w:rsidRPr="00763017">
        <w:rPr>
          <w:sz w:val="28"/>
          <w:szCs w:val="28"/>
        </w:rPr>
        <w:t>Ответ: 3, 7, 8.</w:t>
      </w:r>
    </w:p>
    <w:p w:rsidR="005845D7" w:rsidRPr="00763017" w:rsidRDefault="005845D7" w:rsidP="00763017">
      <w:pPr>
        <w:keepNext/>
        <w:spacing w:after="0" w:line="240" w:lineRule="auto"/>
        <w:jc w:val="both"/>
        <w:rPr>
          <w:i/>
          <w:sz w:val="28"/>
          <w:szCs w:val="28"/>
        </w:rPr>
      </w:pPr>
      <w:r w:rsidRPr="00763017">
        <w:rPr>
          <w:i/>
          <w:sz w:val="28"/>
          <w:szCs w:val="28"/>
        </w:rPr>
        <w:t xml:space="preserve">По 1 баллу за каждый верный выбор. За каждый неверный выбор штраф – </w:t>
      </w:r>
      <w:r w:rsidR="00763017">
        <w:rPr>
          <w:i/>
          <w:sz w:val="28"/>
          <w:szCs w:val="28"/>
        </w:rPr>
        <w:br/>
      </w:r>
      <w:r w:rsidRPr="00763017">
        <w:rPr>
          <w:i/>
          <w:sz w:val="28"/>
          <w:szCs w:val="28"/>
        </w:rPr>
        <w:t>1 балл. Если выбрано более 5 вариантов ответа - 0 баллов. Максимум за задание - 3 балла.</w:t>
      </w:r>
    </w:p>
    <w:p w:rsidR="00216901" w:rsidRPr="00763017" w:rsidRDefault="00216901" w:rsidP="00763017">
      <w:pPr>
        <w:spacing w:after="0" w:line="240" w:lineRule="auto"/>
        <w:rPr>
          <w:sz w:val="28"/>
          <w:szCs w:val="28"/>
        </w:rPr>
      </w:pPr>
    </w:p>
    <w:p w:rsidR="00216901" w:rsidRPr="00763017" w:rsidRDefault="00C62380" w:rsidP="00763017">
      <w:pPr>
        <w:pBdr>
          <w:top w:val="nil"/>
          <w:left w:val="nil"/>
          <w:bottom w:val="nil"/>
          <w:right w:val="nil"/>
          <w:between w:val="nil"/>
        </w:pBdr>
        <w:spacing w:after="0" w:line="240" w:lineRule="auto"/>
        <w:jc w:val="both"/>
        <w:rPr>
          <w:b/>
          <w:sz w:val="28"/>
          <w:szCs w:val="28"/>
        </w:rPr>
      </w:pPr>
      <w:r w:rsidRPr="00763017">
        <w:rPr>
          <w:b/>
          <w:sz w:val="28"/>
          <w:szCs w:val="28"/>
        </w:rPr>
        <w:t>1</w:t>
      </w:r>
      <w:r w:rsidR="00FA4B2A" w:rsidRPr="00763017">
        <w:rPr>
          <w:b/>
          <w:sz w:val="28"/>
          <w:szCs w:val="28"/>
        </w:rPr>
        <w:t>2</w:t>
      </w:r>
      <w:r w:rsidR="005845D7" w:rsidRPr="00763017">
        <w:rPr>
          <w:b/>
          <w:sz w:val="28"/>
          <w:szCs w:val="28"/>
        </w:rPr>
        <w:t>. Укажите, на сколько процентов за 10 лет изменились доли респондентов А) мужчин и Б) женщин, у которых среди близких и знакомых имеется много предпринимателей.</w:t>
      </w:r>
    </w:p>
    <w:p w:rsidR="00216901" w:rsidRPr="00763017" w:rsidRDefault="00216901" w:rsidP="00763017">
      <w:pPr>
        <w:pBdr>
          <w:top w:val="nil"/>
          <w:left w:val="nil"/>
          <w:bottom w:val="nil"/>
          <w:right w:val="nil"/>
          <w:between w:val="nil"/>
        </w:pBdr>
        <w:spacing w:after="0" w:line="240" w:lineRule="auto"/>
        <w:rPr>
          <w:sz w:val="28"/>
          <w:szCs w:val="28"/>
        </w:rPr>
      </w:pPr>
    </w:p>
    <w:p w:rsidR="005845D7" w:rsidRPr="00763017" w:rsidRDefault="005845D7" w:rsidP="00763017">
      <w:pPr>
        <w:pBdr>
          <w:top w:val="nil"/>
          <w:left w:val="nil"/>
          <w:bottom w:val="nil"/>
          <w:right w:val="nil"/>
          <w:between w:val="nil"/>
        </w:pBdr>
        <w:spacing w:after="0" w:line="240" w:lineRule="auto"/>
        <w:rPr>
          <w:b/>
          <w:sz w:val="28"/>
          <w:szCs w:val="28"/>
        </w:rPr>
      </w:pPr>
      <w:r w:rsidRPr="00763017">
        <w:rPr>
          <w:b/>
          <w:sz w:val="28"/>
          <w:szCs w:val="28"/>
        </w:rPr>
        <w:t xml:space="preserve">Ответ: </w:t>
      </w:r>
    </w:p>
    <w:p w:rsidR="00216901" w:rsidRPr="00763017" w:rsidRDefault="005663DA" w:rsidP="00763017">
      <w:pPr>
        <w:pBdr>
          <w:top w:val="nil"/>
          <w:left w:val="nil"/>
          <w:bottom w:val="nil"/>
          <w:right w:val="nil"/>
          <w:between w:val="nil"/>
        </w:pBdr>
        <w:spacing w:after="0" w:line="240" w:lineRule="auto"/>
        <w:rPr>
          <w:b/>
          <w:sz w:val="28"/>
          <w:szCs w:val="28"/>
        </w:rPr>
      </w:pPr>
      <w:r w:rsidRPr="00763017">
        <w:rPr>
          <w:b/>
          <w:sz w:val="28"/>
          <w:szCs w:val="28"/>
        </w:rPr>
        <w:t>А</w:t>
      </w:r>
      <w:r w:rsidR="00FA4B2A" w:rsidRPr="00763017">
        <w:rPr>
          <w:b/>
          <w:sz w:val="28"/>
          <w:szCs w:val="28"/>
        </w:rPr>
        <w:t xml:space="preserve">. </w:t>
      </w:r>
      <w:r w:rsidR="005845D7" w:rsidRPr="00763017">
        <w:rPr>
          <w:b/>
          <w:sz w:val="28"/>
          <w:szCs w:val="28"/>
        </w:rPr>
        <w:t>50%</w:t>
      </w:r>
    </w:p>
    <w:p w:rsidR="00216901" w:rsidRPr="00763017" w:rsidRDefault="005663DA" w:rsidP="00763017">
      <w:pPr>
        <w:pBdr>
          <w:top w:val="nil"/>
          <w:left w:val="nil"/>
          <w:bottom w:val="nil"/>
          <w:right w:val="nil"/>
          <w:between w:val="nil"/>
        </w:pBdr>
        <w:spacing w:after="0" w:line="240" w:lineRule="auto"/>
        <w:rPr>
          <w:b/>
          <w:sz w:val="28"/>
          <w:szCs w:val="28"/>
        </w:rPr>
      </w:pPr>
      <w:r w:rsidRPr="00763017">
        <w:rPr>
          <w:b/>
          <w:sz w:val="28"/>
          <w:szCs w:val="28"/>
        </w:rPr>
        <w:t>Б</w:t>
      </w:r>
      <w:r w:rsidR="00FA4B2A" w:rsidRPr="00763017">
        <w:rPr>
          <w:b/>
          <w:sz w:val="28"/>
          <w:szCs w:val="28"/>
        </w:rPr>
        <w:t>.</w:t>
      </w:r>
      <w:r w:rsidR="005845D7" w:rsidRPr="00763017">
        <w:rPr>
          <w:b/>
          <w:sz w:val="28"/>
          <w:szCs w:val="28"/>
        </w:rPr>
        <w:t xml:space="preserve"> 50%</w:t>
      </w:r>
    </w:p>
    <w:p w:rsidR="00216901" w:rsidRPr="00763017" w:rsidRDefault="005845D7" w:rsidP="00763017">
      <w:pPr>
        <w:pBdr>
          <w:top w:val="nil"/>
          <w:left w:val="nil"/>
          <w:bottom w:val="nil"/>
          <w:right w:val="nil"/>
          <w:between w:val="nil"/>
        </w:pBdr>
        <w:spacing w:after="0" w:line="240" w:lineRule="auto"/>
        <w:rPr>
          <w:i/>
          <w:sz w:val="28"/>
          <w:szCs w:val="28"/>
        </w:rPr>
      </w:pPr>
      <w:r w:rsidRPr="00763017">
        <w:rPr>
          <w:i/>
          <w:sz w:val="28"/>
          <w:szCs w:val="28"/>
        </w:rPr>
        <w:t>За верное указание каждого элемента – 1 балл. Максимальный балл – 2.</w:t>
      </w:r>
    </w:p>
    <w:p w:rsidR="00216901" w:rsidRPr="00763017" w:rsidRDefault="00216901" w:rsidP="00763017">
      <w:pPr>
        <w:spacing w:after="0" w:line="240" w:lineRule="auto"/>
        <w:jc w:val="both"/>
        <w:rPr>
          <w:sz w:val="28"/>
          <w:szCs w:val="28"/>
        </w:rPr>
      </w:pPr>
    </w:p>
    <w:p w:rsidR="00216901" w:rsidRPr="00763017" w:rsidRDefault="00C62380" w:rsidP="00763017">
      <w:pPr>
        <w:spacing w:after="0" w:line="240" w:lineRule="auto"/>
        <w:jc w:val="both"/>
        <w:rPr>
          <w:b/>
          <w:sz w:val="28"/>
          <w:szCs w:val="28"/>
        </w:rPr>
      </w:pPr>
      <w:r w:rsidRPr="00763017">
        <w:rPr>
          <w:b/>
          <w:sz w:val="28"/>
          <w:szCs w:val="28"/>
        </w:rPr>
        <w:t>1</w:t>
      </w:r>
      <w:r w:rsidR="00FA4B2A" w:rsidRPr="00763017">
        <w:rPr>
          <w:b/>
          <w:sz w:val="28"/>
          <w:szCs w:val="28"/>
        </w:rPr>
        <w:t>3</w:t>
      </w:r>
      <w:r w:rsidR="005845D7" w:rsidRPr="00763017">
        <w:rPr>
          <w:b/>
          <w:sz w:val="28"/>
          <w:szCs w:val="28"/>
        </w:rPr>
        <w:t xml:space="preserve">. </w:t>
      </w:r>
      <w:proofErr w:type="gramStart"/>
      <w:r w:rsidR="005845D7" w:rsidRPr="00763017">
        <w:rPr>
          <w:b/>
          <w:sz w:val="28"/>
          <w:szCs w:val="28"/>
        </w:rPr>
        <w:t>На сколько</w:t>
      </w:r>
      <w:proofErr w:type="gramEnd"/>
      <w:r w:rsidR="005845D7" w:rsidRPr="00763017">
        <w:rPr>
          <w:b/>
          <w:sz w:val="28"/>
          <w:szCs w:val="28"/>
        </w:rPr>
        <w:t xml:space="preserve"> изменилось количество респондентов, не имеющих в </w:t>
      </w:r>
      <w:r w:rsidR="00D949D0" w:rsidRPr="00763017">
        <w:rPr>
          <w:b/>
          <w:sz w:val="28"/>
          <w:szCs w:val="28"/>
        </w:rPr>
        <w:t xml:space="preserve">своём </w:t>
      </w:r>
      <w:r w:rsidR="005845D7" w:rsidRPr="00763017">
        <w:rPr>
          <w:b/>
          <w:sz w:val="28"/>
          <w:szCs w:val="28"/>
        </w:rPr>
        <w:t>окружении знакомых предпринимателей с 2013 по 2023 год?</w:t>
      </w:r>
    </w:p>
    <w:p w:rsidR="00216901" w:rsidRPr="00763017" w:rsidRDefault="00216901" w:rsidP="00763017">
      <w:pPr>
        <w:spacing w:after="0" w:line="240" w:lineRule="auto"/>
        <w:jc w:val="both"/>
        <w:rPr>
          <w:b/>
          <w:sz w:val="28"/>
          <w:szCs w:val="28"/>
        </w:rPr>
      </w:pPr>
    </w:p>
    <w:p w:rsidR="00216901" w:rsidRPr="00763017" w:rsidRDefault="005845D7" w:rsidP="00763017">
      <w:pPr>
        <w:spacing w:after="0" w:line="240" w:lineRule="auto"/>
        <w:jc w:val="both"/>
        <w:rPr>
          <w:b/>
          <w:sz w:val="28"/>
          <w:szCs w:val="28"/>
        </w:rPr>
      </w:pPr>
      <w:r w:rsidRPr="00763017">
        <w:rPr>
          <w:b/>
          <w:sz w:val="28"/>
          <w:szCs w:val="28"/>
        </w:rPr>
        <w:t>Ответ: 80.</w:t>
      </w:r>
    </w:p>
    <w:p w:rsidR="00216901" w:rsidRPr="00763017" w:rsidRDefault="005845D7" w:rsidP="00763017">
      <w:pPr>
        <w:spacing w:after="0" w:line="240" w:lineRule="auto"/>
        <w:jc w:val="both"/>
        <w:rPr>
          <w:i/>
          <w:sz w:val="28"/>
          <w:szCs w:val="28"/>
        </w:rPr>
      </w:pPr>
      <w:r w:rsidRPr="00763017">
        <w:rPr>
          <w:i/>
          <w:sz w:val="28"/>
          <w:szCs w:val="28"/>
        </w:rPr>
        <w:t>За верный ответ – 1 балл.</w:t>
      </w:r>
    </w:p>
    <w:p w:rsidR="00216901" w:rsidRPr="00763017" w:rsidRDefault="00216901" w:rsidP="00763017">
      <w:pPr>
        <w:spacing w:after="0" w:line="240" w:lineRule="auto"/>
        <w:jc w:val="both"/>
        <w:rPr>
          <w:sz w:val="28"/>
          <w:szCs w:val="28"/>
        </w:rPr>
      </w:pPr>
    </w:p>
    <w:p w:rsidR="00216901" w:rsidRPr="00763017" w:rsidRDefault="00C62380" w:rsidP="00763017">
      <w:pPr>
        <w:pBdr>
          <w:top w:val="nil"/>
          <w:left w:val="nil"/>
          <w:bottom w:val="nil"/>
          <w:right w:val="nil"/>
          <w:between w:val="nil"/>
        </w:pBdr>
        <w:spacing w:after="0" w:line="240" w:lineRule="auto"/>
        <w:jc w:val="both"/>
        <w:rPr>
          <w:b/>
          <w:sz w:val="28"/>
          <w:szCs w:val="28"/>
        </w:rPr>
      </w:pPr>
      <w:r w:rsidRPr="00763017">
        <w:rPr>
          <w:b/>
          <w:sz w:val="28"/>
          <w:szCs w:val="28"/>
        </w:rPr>
        <w:t>1</w:t>
      </w:r>
      <w:r w:rsidR="00FA4B2A" w:rsidRPr="00763017">
        <w:rPr>
          <w:b/>
          <w:sz w:val="28"/>
          <w:szCs w:val="28"/>
        </w:rPr>
        <w:t>4</w:t>
      </w:r>
      <w:r w:rsidR="005845D7" w:rsidRPr="00763017">
        <w:rPr>
          <w:b/>
          <w:sz w:val="28"/>
          <w:szCs w:val="28"/>
        </w:rPr>
        <w:t>. На сколько процентов изменилась за 10 лет доля тех, чьё мнение в отношении начала собственного бизнеса осталось неизменным.</w:t>
      </w:r>
    </w:p>
    <w:p w:rsidR="00216901" w:rsidRPr="00763017" w:rsidRDefault="005845D7" w:rsidP="00763017">
      <w:pPr>
        <w:pBdr>
          <w:top w:val="nil"/>
          <w:left w:val="nil"/>
          <w:bottom w:val="nil"/>
          <w:right w:val="nil"/>
          <w:between w:val="nil"/>
        </w:pBdr>
        <w:spacing w:after="0" w:line="240" w:lineRule="auto"/>
        <w:jc w:val="both"/>
        <w:rPr>
          <w:i/>
          <w:sz w:val="28"/>
          <w:szCs w:val="28"/>
        </w:rPr>
      </w:pPr>
      <w:proofErr w:type="gramStart"/>
      <w:r w:rsidRPr="00763017">
        <w:rPr>
          <w:b/>
          <w:sz w:val="28"/>
          <w:szCs w:val="28"/>
        </w:rPr>
        <w:t>Затруднившихся с ответом при расчетах не учитывать.</w:t>
      </w:r>
      <w:proofErr w:type="gramEnd"/>
      <w:r w:rsidRPr="00763017">
        <w:rPr>
          <w:b/>
          <w:sz w:val="28"/>
          <w:szCs w:val="28"/>
        </w:rPr>
        <w:t xml:space="preserve"> Ответ записать в виде целого положительного числа.  </w:t>
      </w:r>
    </w:p>
    <w:p w:rsidR="00216901" w:rsidRPr="00763017" w:rsidRDefault="00216901" w:rsidP="00763017">
      <w:pPr>
        <w:pBdr>
          <w:top w:val="nil"/>
          <w:left w:val="nil"/>
          <w:bottom w:val="nil"/>
          <w:right w:val="nil"/>
          <w:between w:val="nil"/>
        </w:pBdr>
        <w:spacing w:after="0" w:line="240" w:lineRule="auto"/>
        <w:jc w:val="both"/>
        <w:rPr>
          <w:sz w:val="28"/>
          <w:szCs w:val="28"/>
        </w:rPr>
      </w:pPr>
    </w:p>
    <w:p w:rsidR="00216901" w:rsidRPr="00763017" w:rsidRDefault="005845D7" w:rsidP="00763017">
      <w:pPr>
        <w:pBdr>
          <w:top w:val="nil"/>
          <w:left w:val="nil"/>
          <w:bottom w:val="nil"/>
          <w:right w:val="nil"/>
          <w:between w:val="nil"/>
        </w:pBdr>
        <w:spacing w:after="0" w:line="240" w:lineRule="auto"/>
        <w:jc w:val="both"/>
        <w:rPr>
          <w:b/>
          <w:sz w:val="28"/>
          <w:szCs w:val="28"/>
        </w:rPr>
      </w:pPr>
      <w:r w:rsidRPr="00763017">
        <w:rPr>
          <w:b/>
          <w:sz w:val="28"/>
          <w:szCs w:val="28"/>
        </w:rPr>
        <w:t xml:space="preserve">Ответ: 7.  </w:t>
      </w:r>
    </w:p>
    <w:p w:rsidR="00216901" w:rsidRPr="00763017" w:rsidRDefault="005845D7" w:rsidP="00763017">
      <w:pPr>
        <w:spacing w:after="0" w:line="240" w:lineRule="auto"/>
        <w:jc w:val="both"/>
        <w:rPr>
          <w:i/>
          <w:sz w:val="28"/>
          <w:szCs w:val="28"/>
        </w:rPr>
      </w:pPr>
      <w:r w:rsidRPr="00763017">
        <w:rPr>
          <w:i/>
          <w:sz w:val="28"/>
          <w:szCs w:val="28"/>
        </w:rPr>
        <w:t>За верный ответ – 1 балл.</w:t>
      </w:r>
    </w:p>
    <w:p w:rsidR="00216901" w:rsidRPr="00763017" w:rsidRDefault="00216901" w:rsidP="00763017">
      <w:pPr>
        <w:spacing w:after="0" w:line="240" w:lineRule="auto"/>
        <w:jc w:val="both"/>
        <w:rPr>
          <w:i/>
          <w:sz w:val="28"/>
          <w:szCs w:val="28"/>
        </w:rPr>
      </w:pPr>
    </w:p>
    <w:p w:rsidR="00216901" w:rsidRPr="00763017" w:rsidRDefault="005845D7" w:rsidP="00763017">
      <w:pPr>
        <w:pBdr>
          <w:top w:val="nil"/>
          <w:left w:val="nil"/>
          <w:bottom w:val="nil"/>
          <w:right w:val="nil"/>
          <w:between w:val="nil"/>
        </w:pBdr>
        <w:spacing w:after="0" w:line="240" w:lineRule="auto"/>
        <w:jc w:val="both"/>
        <w:rPr>
          <w:b/>
          <w:sz w:val="28"/>
          <w:szCs w:val="28"/>
        </w:rPr>
      </w:pPr>
      <w:r w:rsidRPr="00763017">
        <w:rPr>
          <w:b/>
          <w:sz w:val="28"/>
          <w:szCs w:val="28"/>
        </w:rPr>
        <w:t>1</w:t>
      </w:r>
      <w:r w:rsidR="00FA4B2A" w:rsidRPr="00763017">
        <w:rPr>
          <w:b/>
          <w:sz w:val="28"/>
          <w:szCs w:val="28"/>
        </w:rPr>
        <w:t>5</w:t>
      </w:r>
      <w:r w:rsidRPr="00763017">
        <w:rPr>
          <w:b/>
          <w:sz w:val="28"/>
          <w:szCs w:val="28"/>
        </w:rPr>
        <w:t xml:space="preserve">. О </w:t>
      </w:r>
      <w:proofErr w:type="gramStart"/>
      <w:r w:rsidRPr="00763017">
        <w:rPr>
          <w:b/>
          <w:sz w:val="28"/>
          <w:szCs w:val="28"/>
        </w:rPr>
        <w:t>наличии</w:t>
      </w:r>
      <w:proofErr w:type="gramEnd"/>
      <w:r w:rsidRPr="00763017">
        <w:rPr>
          <w:b/>
          <w:sz w:val="28"/>
          <w:szCs w:val="28"/>
        </w:rPr>
        <w:t xml:space="preserve"> каких условий в 2023 году могли предполагать 800 респондентов, имевших сходное мнение при ответе на последний вопрос? Выберите все верные варианты ответа.</w:t>
      </w:r>
    </w:p>
    <w:p w:rsidR="00216901" w:rsidRPr="00763017" w:rsidRDefault="005845D7" w:rsidP="00763017">
      <w:pPr>
        <w:spacing w:after="0" w:line="240" w:lineRule="auto"/>
        <w:ind w:left="567" w:hanging="283"/>
        <w:jc w:val="both"/>
        <w:rPr>
          <w:i/>
          <w:sz w:val="28"/>
          <w:szCs w:val="28"/>
        </w:rPr>
      </w:pPr>
      <w:r w:rsidRPr="00763017">
        <w:rPr>
          <w:sz w:val="28"/>
          <w:szCs w:val="28"/>
        </w:rPr>
        <w:t xml:space="preserve">1. Отмена повышенных ставок на упрощенной системе налогообложения. </w:t>
      </w:r>
    </w:p>
    <w:p w:rsidR="00216901" w:rsidRPr="00763017" w:rsidRDefault="005845D7" w:rsidP="00763017">
      <w:pPr>
        <w:spacing w:after="0" w:line="240" w:lineRule="auto"/>
        <w:ind w:left="567" w:hanging="283"/>
        <w:jc w:val="both"/>
        <w:rPr>
          <w:sz w:val="28"/>
          <w:szCs w:val="28"/>
        </w:rPr>
      </w:pPr>
      <w:r w:rsidRPr="00763017">
        <w:rPr>
          <w:sz w:val="28"/>
          <w:szCs w:val="28"/>
        </w:rPr>
        <w:t>2. Повышение налоговой ставки на прибыль.</w:t>
      </w:r>
    </w:p>
    <w:p w:rsidR="00216901" w:rsidRPr="00763017" w:rsidRDefault="005845D7" w:rsidP="00763017">
      <w:pPr>
        <w:spacing w:after="0" w:line="240" w:lineRule="auto"/>
        <w:ind w:left="567" w:hanging="283"/>
        <w:jc w:val="both"/>
        <w:rPr>
          <w:i/>
          <w:sz w:val="28"/>
          <w:szCs w:val="28"/>
        </w:rPr>
      </w:pPr>
      <w:r w:rsidRPr="00763017">
        <w:rPr>
          <w:sz w:val="28"/>
          <w:szCs w:val="28"/>
        </w:rPr>
        <w:t xml:space="preserve">3. Распространение льготных программ на факторинг.  </w:t>
      </w:r>
    </w:p>
    <w:p w:rsidR="00216901" w:rsidRPr="00763017" w:rsidRDefault="005845D7" w:rsidP="00763017">
      <w:pPr>
        <w:spacing w:after="0" w:line="240" w:lineRule="auto"/>
        <w:ind w:left="567" w:hanging="283"/>
        <w:jc w:val="both"/>
        <w:rPr>
          <w:sz w:val="28"/>
          <w:szCs w:val="28"/>
        </w:rPr>
      </w:pPr>
      <w:r w:rsidRPr="00763017">
        <w:rPr>
          <w:sz w:val="28"/>
          <w:szCs w:val="28"/>
        </w:rPr>
        <w:t>4. Отсрочка штрафов за долги по ЖКХ.</w:t>
      </w:r>
    </w:p>
    <w:p w:rsidR="00216901" w:rsidRPr="00763017" w:rsidRDefault="005845D7" w:rsidP="00763017">
      <w:pPr>
        <w:spacing w:after="0" w:line="240" w:lineRule="auto"/>
        <w:ind w:left="567" w:hanging="283"/>
        <w:jc w:val="both"/>
        <w:rPr>
          <w:sz w:val="28"/>
          <w:szCs w:val="28"/>
        </w:rPr>
      </w:pPr>
      <w:r w:rsidRPr="00763017">
        <w:rPr>
          <w:sz w:val="28"/>
          <w:szCs w:val="28"/>
        </w:rPr>
        <w:t xml:space="preserve">5. Усложнение условий получения </w:t>
      </w:r>
      <w:proofErr w:type="spellStart"/>
      <w:r w:rsidRPr="00763017">
        <w:rPr>
          <w:sz w:val="28"/>
          <w:szCs w:val="28"/>
        </w:rPr>
        <w:t>соцконтракта</w:t>
      </w:r>
      <w:proofErr w:type="spellEnd"/>
      <w:r w:rsidRPr="00763017">
        <w:rPr>
          <w:sz w:val="28"/>
          <w:szCs w:val="28"/>
        </w:rPr>
        <w:t xml:space="preserve"> на ведение личного подсобного хозяйства.</w:t>
      </w:r>
    </w:p>
    <w:p w:rsidR="00216901" w:rsidRPr="00763017" w:rsidRDefault="005845D7" w:rsidP="00763017">
      <w:pPr>
        <w:spacing w:after="0" w:line="240" w:lineRule="auto"/>
        <w:ind w:left="567" w:hanging="283"/>
        <w:jc w:val="both"/>
        <w:rPr>
          <w:sz w:val="28"/>
          <w:szCs w:val="28"/>
        </w:rPr>
      </w:pPr>
      <w:r w:rsidRPr="00763017">
        <w:rPr>
          <w:sz w:val="28"/>
          <w:szCs w:val="28"/>
        </w:rPr>
        <w:t>6. Введение моратория на проведение проверок бизнеса.</w:t>
      </w:r>
    </w:p>
    <w:p w:rsidR="00216901" w:rsidRPr="00763017" w:rsidRDefault="005845D7" w:rsidP="00763017">
      <w:pPr>
        <w:spacing w:after="0" w:line="240" w:lineRule="auto"/>
        <w:ind w:left="567" w:hanging="283"/>
        <w:jc w:val="both"/>
        <w:rPr>
          <w:sz w:val="28"/>
          <w:szCs w:val="28"/>
        </w:rPr>
      </w:pPr>
      <w:r w:rsidRPr="00763017">
        <w:rPr>
          <w:sz w:val="28"/>
          <w:szCs w:val="28"/>
        </w:rPr>
        <w:t xml:space="preserve">7. Повышение минимального </w:t>
      </w:r>
      <w:proofErr w:type="gramStart"/>
      <w:r w:rsidRPr="00763017">
        <w:rPr>
          <w:sz w:val="28"/>
          <w:szCs w:val="28"/>
        </w:rPr>
        <w:t>размера оплаты труда</w:t>
      </w:r>
      <w:proofErr w:type="gramEnd"/>
      <w:r w:rsidRPr="00763017">
        <w:rPr>
          <w:sz w:val="28"/>
          <w:szCs w:val="28"/>
        </w:rPr>
        <w:t>.</w:t>
      </w:r>
    </w:p>
    <w:p w:rsidR="00216901" w:rsidRPr="00763017" w:rsidRDefault="005845D7" w:rsidP="00763017">
      <w:pPr>
        <w:spacing w:after="0" w:line="240" w:lineRule="auto"/>
        <w:ind w:left="567" w:hanging="283"/>
        <w:jc w:val="both"/>
        <w:rPr>
          <w:sz w:val="28"/>
          <w:szCs w:val="28"/>
        </w:rPr>
      </w:pPr>
      <w:r w:rsidRPr="00763017">
        <w:rPr>
          <w:sz w:val="28"/>
          <w:szCs w:val="28"/>
        </w:rPr>
        <w:t>8. Оценка долговой нагрузки при получении кредита.</w:t>
      </w:r>
    </w:p>
    <w:p w:rsidR="00216901" w:rsidRPr="00763017" w:rsidRDefault="00216901" w:rsidP="00763017">
      <w:pPr>
        <w:spacing w:after="0" w:line="240" w:lineRule="auto"/>
        <w:rPr>
          <w:b/>
          <w:sz w:val="28"/>
          <w:szCs w:val="28"/>
        </w:rPr>
      </w:pPr>
    </w:p>
    <w:p w:rsidR="00216901" w:rsidRPr="00763017" w:rsidRDefault="005845D7" w:rsidP="00763017">
      <w:pPr>
        <w:pBdr>
          <w:top w:val="nil"/>
          <w:left w:val="nil"/>
          <w:bottom w:val="nil"/>
          <w:right w:val="nil"/>
          <w:between w:val="nil"/>
        </w:pBdr>
        <w:spacing w:after="0" w:line="240" w:lineRule="auto"/>
        <w:rPr>
          <w:b/>
          <w:sz w:val="28"/>
          <w:szCs w:val="28"/>
        </w:rPr>
      </w:pPr>
      <w:r w:rsidRPr="00763017">
        <w:rPr>
          <w:b/>
          <w:sz w:val="28"/>
          <w:szCs w:val="28"/>
        </w:rPr>
        <w:t>Ответ: 1, 3, 6.</w:t>
      </w:r>
    </w:p>
    <w:p w:rsidR="005845D7" w:rsidRPr="00763017" w:rsidRDefault="005845D7" w:rsidP="00763017">
      <w:pPr>
        <w:keepNext/>
        <w:spacing w:after="0" w:line="240" w:lineRule="auto"/>
        <w:jc w:val="both"/>
        <w:rPr>
          <w:i/>
          <w:sz w:val="28"/>
          <w:szCs w:val="28"/>
        </w:rPr>
      </w:pPr>
      <w:r w:rsidRPr="00763017">
        <w:rPr>
          <w:i/>
          <w:sz w:val="28"/>
          <w:szCs w:val="28"/>
        </w:rPr>
        <w:t xml:space="preserve">По 1 баллу за каждый верный выбор. За каждый неверный выбор штраф – </w:t>
      </w:r>
      <w:r w:rsidR="00763017">
        <w:rPr>
          <w:i/>
          <w:sz w:val="28"/>
          <w:szCs w:val="28"/>
        </w:rPr>
        <w:br/>
      </w:r>
      <w:r w:rsidRPr="00763017">
        <w:rPr>
          <w:i/>
          <w:sz w:val="28"/>
          <w:szCs w:val="28"/>
        </w:rPr>
        <w:t>1 балл. Если выбрано более 5 вариантов ответа - 0 баллов. Максимум за задание - 3 балла.</w:t>
      </w:r>
    </w:p>
    <w:p w:rsidR="00216901" w:rsidRPr="00763017" w:rsidRDefault="00216901" w:rsidP="00763017">
      <w:pPr>
        <w:spacing w:after="0" w:line="240" w:lineRule="auto"/>
        <w:jc w:val="both"/>
        <w:rPr>
          <w:b/>
          <w:sz w:val="28"/>
          <w:szCs w:val="28"/>
        </w:rPr>
      </w:pPr>
    </w:p>
    <w:p w:rsidR="00216901" w:rsidRPr="00763017" w:rsidRDefault="005845D7" w:rsidP="00763017">
      <w:pPr>
        <w:spacing w:after="0" w:line="240" w:lineRule="auto"/>
        <w:jc w:val="both"/>
        <w:rPr>
          <w:b/>
          <w:sz w:val="28"/>
          <w:szCs w:val="28"/>
        </w:rPr>
      </w:pPr>
      <w:r w:rsidRPr="00763017">
        <w:rPr>
          <w:b/>
          <w:sz w:val="28"/>
          <w:szCs w:val="28"/>
        </w:rPr>
        <w:t>Ознакомьтесь с условием задачи и выполните задания 1</w:t>
      </w:r>
      <w:r w:rsidR="00FA4B2A" w:rsidRPr="00763017">
        <w:rPr>
          <w:b/>
          <w:sz w:val="28"/>
          <w:szCs w:val="28"/>
        </w:rPr>
        <w:t>6</w:t>
      </w:r>
      <w:r w:rsidRPr="00763017">
        <w:rPr>
          <w:b/>
          <w:sz w:val="28"/>
          <w:szCs w:val="28"/>
        </w:rPr>
        <w:t>-</w:t>
      </w:r>
      <w:r w:rsidR="00466352">
        <w:rPr>
          <w:b/>
          <w:sz w:val="28"/>
          <w:szCs w:val="28"/>
        </w:rPr>
        <w:t>22</w:t>
      </w:r>
      <w:r w:rsidRPr="00763017">
        <w:rPr>
          <w:b/>
          <w:sz w:val="28"/>
          <w:szCs w:val="28"/>
        </w:rPr>
        <w:t>.</w:t>
      </w:r>
    </w:p>
    <w:p w:rsidR="00216901" w:rsidRPr="00763017" w:rsidRDefault="005845D7" w:rsidP="00763017">
      <w:pPr>
        <w:pBdr>
          <w:top w:val="nil"/>
          <w:left w:val="nil"/>
          <w:bottom w:val="nil"/>
          <w:right w:val="nil"/>
          <w:between w:val="nil"/>
        </w:pBdr>
        <w:shd w:val="clear" w:color="auto" w:fill="FFFFFF"/>
        <w:spacing w:after="0" w:line="240" w:lineRule="auto"/>
        <w:jc w:val="both"/>
        <w:rPr>
          <w:sz w:val="28"/>
          <w:szCs w:val="28"/>
        </w:rPr>
      </w:pPr>
      <w:r w:rsidRPr="00763017">
        <w:rPr>
          <w:sz w:val="28"/>
          <w:szCs w:val="28"/>
        </w:rPr>
        <w:t xml:space="preserve">Семья </w:t>
      </w:r>
      <w:proofErr w:type="spellStart"/>
      <w:r w:rsidRPr="00763017">
        <w:rPr>
          <w:sz w:val="28"/>
          <w:szCs w:val="28"/>
        </w:rPr>
        <w:t>Кексиковых</w:t>
      </w:r>
      <w:proofErr w:type="spellEnd"/>
      <w:r w:rsidRPr="00763017">
        <w:rPr>
          <w:sz w:val="28"/>
          <w:szCs w:val="28"/>
        </w:rPr>
        <w:t xml:space="preserve"> состоит из шести человек. Папа работает руководителем отдела в консалтинговом агентстве, мама работает в агентстве недвижимости. Старшая дочь Мария учится на очном отделении в университете, сын Михаил </w:t>
      </w:r>
      <w:r w:rsidR="00D949D0" w:rsidRPr="00763017">
        <w:rPr>
          <w:sz w:val="28"/>
          <w:szCs w:val="28"/>
        </w:rPr>
        <w:t xml:space="preserve">перешёл </w:t>
      </w:r>
      <w:r w:rsidRPr="00763017">
        <w:rPr>
          <w:sz w:val="28"/>
          <w:szCs w:val="28"/>
        </w:rPr>
        <w:t xml:space="preserve">в 11-й класс, младшая дочь </w:t>
      </w:r>
      <w:proofErr w:type="spellStart"/>
      <w:r w:rsidRPr="00763017">
        <w:rPr>
          <w:sz w:val="28"/>
          <w:szCs w:val="28"/>
        </w:rPr>
        <w:t>Мелания</w:t>
      </w:r>
      <w:proofErr w:type="spellEnd"/>
      <w:r w:rsidRPr="00763017">
        <w:rPr>
          <w:sz w:val="28"/>
          <w:szCs w:val="28"/>
        </w:rPr>
        <w:t xml:space="preserve"> в этом году стала первоклассницей. Вместе с ними проживает бабушка Марфа Захаровна. Семья проживает в загородном доме, также в собственности семьи </w:t>
      </w:r>
      <w:proofErr w:type="spellStart"/>
      <w:r w:rsidRPr="00763017">
        <w:rPr>
          <w:sz w:val="28"/>
          <w:szCs w:val="28"/>
        </w:rPr>
        <w:t>Кексиковых</w:t>
      </w:r>
      <w:proofErr w:type="spellEnd"/>
      <w:r w:rsidRPr="00763017">
        <w:rPr>
          <w:sz w:val="28"/>
          <w:szCs w:val="28"/>
        </w:rPr>
        <w:t xml:space="preserve"> есть трехкомнатная квартира и автомобиль. У Марфы Захаровны тоже есть в собственности однокомнатная квартира. </w:t>
      </w:r>
    </w:p>
    <w:p w:rsidR="00216901" w:rsidRPr="00763017" w:rsidRDefault="00216901" w:rsidP="00763017">
      <w:pPr>
        <w:spacing w:after="0" w:line="240" w:lineRule="auto"/>
        <w:jc w:val="both"/>
        <w:rPr>
          <w:sz w:val="28"/>
          <w:szCs w:val="28"/>
        </w:rPr>
      </w:pPr>
    </w:p>
    <w:p w:rsidR="005845D7" w:rsidRPr="00763017" w:rsidRDefault="005845D7" w:rsidP="00763017">
      <w:pPr>
        <w:spacing w:after="0" w:line="240" w:lineRule="auto"/>
        <w:jc w:val="both"/>
        <w:rPr>
          <w:b/>
          <w:sz w:val="28"/>
          <w:szCs w:val="28"/>
        </w:rPr>
      </w:pPr>
      <w:r w:rsidRPr="00763017">
        <w:rPr>
          <w:b/>
          <w:sz w:val="28"/>
          <w:szCs w:val="28"/>
        </w:rPr>
        <w:t>1</w:t>
      </w:r>
      <w:r w:rsidR="00FA4B2A" w:rsidRPr="00763017">
        <w:rPr>
          <w:b/>
          <w:sz w:val="28"/>
          <w:szCs w:val="28"/>
        </w:rPr>
        <w:t>6</w:t>
      </w:r>
      <w:r w:rsidRPr="00763017">
        <w:rPr>
          <w:b/>
          <w:sz w:val="28"/>
          <w:szCs w:val="28"/>
        </w:rPr>
        <w:t xml:space="preserve">. На основании </w:t>
      </w:r>
      <w:r w:rsidR="00D949D0" w:rsidRPr="00763017">
        <w:rPr>
          <w:b/>
          <w:sz w:val="28"/>
          <w:szCs w:val="28"/>
        </w:rPr>
        <w:t xml:space="preserve">приведённой </w:t>
      </w:r>
      <w:r w:rsidRPr="00763017">
        <w:rPr>
          <w:b/>
          <w:sz w:val="28"/>
          <w:szCs w:val="28"/>
        </w:rPr>
        <w:t xml:space="preserve">ниже информации рассчитайте: </w:t>
      </w:r>
    </w:p>
    <w:p w:rsidR="005845D7" w:rsidRPr="00763017" w:rsidRDefault="005845D7" w:rsidP="00763017">
      <w:pPr>
        <w:spacing w:after="0" w:line="240" w:lineRule="auto"/>
        <w:jc w:val="both"/>
        <w:rPr>
          <w:b/>
          <w:sz w:val="28"/>
          <w:szCs w:val="28"/>
        </w:rPr>
      </w:pPr>
      <w:r w:rsidRPr="00763017">
        <w:rPr>
          <w:b/>
          <w:sz w:val="28"/>
          <w:szCs w:val="28"/>
        </w:rPr>
        <w:t>А) сумму, выплаченную банку в конце срока в случае поквартального начисления процентов</w:t>
      </w:r>
      <w:r w:rsidRPr="00763017">
        <w:rPr>
          <w:b/>
          <w:i/>
          <w:sz w:val="28"/>
          <w:szCs w:val="28"/>
        </w:rPr>
        <w:t>.</w:t>
      </w:r>
    </w:p>
    <w:p w:rsidR="00216901" w:rsidRPr="00763017" w:rsidRDefault="005845D7" w:rsidP="00763017">
      <w:pPr>
        <w:spacing w:after="0" w:line="240" w:lineRule="auto"/>
        <w:jc w:val="both"/>
        <w:rPr>
          <w:b/>
          <w:sz w:val="28"/>
          <w:szCs w:val="28"/>
        </w:rPr>
      </w:pPr>
      <w:r w:rsidRPr="00763017">
        <w:rPr>
          <w:b/>
          <w:sz w:val="28"/>
          <w:szCs w:val="28"/>
        </w:rPr>
        <w:t>Б) размер переплаты банку к концу срока в случае поквартального начисления процентов.</w:t>
      </w:r>
    </w:p>
    <w:p w:rsidR="00216901" w:rsidRPr="00763017" w:rsidRDefault="005845D7" w:rsidP="00763017">
      <w:pPr>
        <w:spacing w:after="0" w:line="240" w:lineRule="auto"/>
        <w:jc w:val="both"/>
        <w:rPr>
          <w:i/>
          <w:sz w:val="28"/>
          <w:szCs w:val="28"/>
        </w:rPr>
      </w:pPr>
      <w:r w:rsidRPr="00763017">
        <w:rPr>
          <w:sz w:val="28"/>
          <w:szCs w:val="28"/>
        </w:rPr>
        <w:t xml:space="preserve">Во время обучения в университете Мария подрабатывала в салоне красоты. У девушки появилась мечта открыть свой салон красоты, которая скоро переросла в цель. Для достижения цели Мария решила начать с оказания услуг в частном порядке, но для этого ей нужно приобрести необходимые материалы и инструменты. Мария решила взять кредит на сумму 70 000 руб. на 2 года по сложной ставке 18% </w:t>
      </w:r>
      <w:proofErr w:type="gramStart"/>
      <w:r w:rsidRPr="00763017">
        <w:rPr>
          <w:sz w:val="28"/>
          <w:szCs w:val="28"/>
        </w:rPr>
        <w:t>годовых</w:t>
      </w:r>
      <w:proofErr w:type="gramEnd"/>
      <w:r w:rsidRPr="00763017">
        <w:rPr>
          <w:sz w:val="28"/>
          <w:szCs w:val="28"/>
        </w:rPr>
        <w:t xml:space="preserve">. </w:t>
      </w:r>
    </w:p>
    <w:p w:rsidR="00216901" w:rsidRPr="00763017" w:rsidRDefault="005845D7" w:rsidP="00763017">
      <w:pPr>
        <w:spacing w:after="0" w:line="240" w:lineRule="auto"/>
        <w:jc w:val="both"/>
        <w:rPr>
          <w:b/>
          <w:sz w:val="28"/>
          <w:szCs w:val="28"/>
        </w:rPr>
      </w:pPr>
      <w:r w:rsidRPr="00763017">
        <w:rPr>
          <w:b/>
          <w:sz w:val="28"/>
          <w:szCs w:val="28"/>
        </w:rPr>
        <w:t>Ответ округлите до целого числа.</w:t>
      </w:r>
    </w:p>
    <w:p w:rsidR="00216901" w:rsidRPr="00763017" w:rsidRDefault="00216901" w:rsidP="00763017">
      <w:pPr>
        <w:spacing w:after="0" w:line="240" w:lineRule="auto"/>
        <w:jc w:val="both"/>
        <w:rPr>
          <w:sz w:val="28"/>
          <w:szCs w:val="28"/>
        </w:rPr>
      </w:pPr>
    </w:p>
    <w:p w:rsidR="005845D7" w:rsidRPr="00763017" w:rsidRDefault="005845D7" w:rsidP="00763017">
      <w:pPr>
        <w:pStyle w:val="1"/>
        <w:ind w:firstLine="0"/>
        <w:jc w:val="both"/>
        <w:rPr>
          <w:sz w:val="28"/>
          <w:szCs w:val="28"/>
        </w:rPr>
      </w:pPr>
      <w:r w:rsidRPr="00763017">
        <w:rPr>
          <w:sz w:val="28"/>
          <w:szCs w:val="28"/>
        </w:rPr>
        <w:t xml:space="preserve">Ответ: </w:t>
      </w:r>
    </w:p>
    <w:p w:rsidR="00216901" w:rsidRPr="00763017" w:rsidRDefault="005845D7" w:rsidP="00763017">
      <w:pPr>
        <w:pStyle w:val="1"/>
        <w:ind w:firstLine="0"/>
        <w:jc w:val="both"/>
        <w:rPr>
          <w:sz w:val="28"/>
          <w:szCs w:val="28"/>
        </w:rPr>
      </w:pPr>
      <w:r w:rsidRPr="00763017">
        <w:rPr>
          <w:sz w:val="28"/>
          <w:szCs w:val="28"/>
        </w:rPr>
        <w:t>А) 99 547</w:t>
      </w:r>
    </w:p>
    <w:p w:rsidR="00216901" w:rsidRPr="00763017" w:rsidRDefault="005845D7" w:rsidP="00763017">
      <w:pPr>
        <w:pStyle w:val="1"/>
        <w:ind w:firstLine="0"/>
        <w:jc w:val="both"/>
        <w:rPr>
          <w:sz w:val="28"/>
          <w:szCs w:val="28"/>
        </w:rPr>
      </w:pPr>
      <w:r w:rsidRPr="00763017">
        <w:rPr>
          <w:sz w:val="28"/>
          <w:szCs w:val="28"/>
        </w:rPr>
        <w:t>Б) 29 547</w:t>
      </w:r>
    </w:p>
    <w:p w:rsidR="00216901" w:rsidRPr="00763017" w:rsidRDefault="005845D7" w:rsidP="00763017">
      <w:pPr>
        <w:pBdr>
          <w:top w:val="nil"/>
          <w:left w:val="nil"/>
          <w:bottom w:val="nil"/>
          <w:right w:val="nil"/>
          <w:between w:val="nil"/>
        </w:pBdr>
        <w:spacing w:after="0" w:line="240" w:lineRule="auto"/>
        <w:jc w:val="both"/>
        <w:rPr>
          <w:i/>
          <w:sz w:val="28"/>
          <w:szCs w:val="28"/>
        </w:rPr>
      </w:pPr>
      <w:r w:rsidRPr="00763017">
        <w:rPr>
          <w:i/>
          <w:sz w:val="28"/>
          <w:szCs w:val="28"/>
        </w:rPr>
        <w:t>За верный ответ на каждый элемент – 1 балл. Максимальный балл – 2.</w:t>
      </w:r>
    </w:p>
    <w:p w:rsidR="00216901" w:rsidRPr="00763017" w:rsidRDefault="00216901" w:rsidP="00763017">
      <w:pPr>
        <w:pBdr>
          <w:top w:val="nil"/>
          <w:left w:val="nil"/>
          <w:bottom w:val="nil"/>
          <w:right w:val="nil"/>
          <w:between w:val="nil"/>
        </w:pBdr>
        <w:spacing w:after="0" w:line="240" w:lineRule="auto"/>
        <w:jc w:val="both"/>
        <w:rPr>
          <w:sz w:val="28"/>
          <w:szCs w:val="28"/>
        </w:rPr>
      </w:pPr>
    </w:p>
    <w:p w:rsidR="00216901" w:rsidRPr="00763017" w:rsidRDefault="005845D7" w:rsidP="00763017">
      <w:pPr>
        <w:spacing w:after="0" w:line="240" w:lineRule="auto"/>
        <w:jc w:val="both"/>
        <w:rPr>
          <w:b/>
          <w:sz w:val="28"/>
          <w:szCs w:val="28"/>
        </w:rPr>
      </w:pPr>
      <w:r w:rsidRPr="00763017">
        <w:rPr>
          <w:b/>
          <w:sz w:val="28"/>
          <w:szCs w:val="28"/>
        </w:rPr>
        <w:t>1</w:t>
      </w:r>
      <w:r w:rsidR="004E2FF8" w:rsidRPr="00763017">
        <w:rPr>
          <w:b/>
          <w:sz w:val="28"/>
          <w:szCs w:val="28"/>
        </w:rPr>
        <w:t>7</w:t>
      </w:r>
      <w:r w:rsidRPr="00763017">
        <w:rPr>
          <w:b/>
          <w:sz w:val="28"/>
          <w:szCs w:val="28"/>
        </w:rPr>
        <w:t>. Следующим шагом Марии стал выбор налогового режима. Девушка оформила упрощённый режим для тех, кто зарабатывает сам (</w:t>
      </w:r>
      <w:proofErr w:type="spellStart"/>
      <w:r w:rsidRPr="00763017">
        <w:rPr>
          <w:b/>
          <w:sz w:val="28"/>
          <w:szCs w:val="28"/>
        </w:rPr>
        <w:t>самозанятые</w:t>
      </w:r>
      <w:proofErr w:type="spellEnd"/>
      <w:r w:rsidRPr="00763017">
        <w:rPr>
          <w:b/>
          <w:sz w:val="28"/>
          <w:szCs w:val="28"/>
        </w:rPr>
        <w:t xml:space="preserve">), чтобы платить с доходов от самостоятельной деятельности налог по льготной ставке. Выберите из </w:t>
      </w:r>
      <w:r w:rsidR="00D949D0" w:rsidRPr="00763017">
        <w:rPr>
          <w:b/>
          <w:sz w:val="28"/>
          <w:szCs w:val="28"/>
        </w:rPr>
        <w:t xml:space="preserve">приведённых </w:t>
      </w:r>
      <w:r w:rsidRPr="00763017">
        <w:rPr>
          <w:b/>
          <w:sz w:val="28"/>
          <w:szCs w:val="28"/>
        </w:rPr>
        <w:t xml:space="preserve">суждений те, в которых отражены </w:t>
      </w:r>
      <w:proofErr w:type="gramStart"/>
      <w:r w:rsidRPr="00763017">
        <w:rPr>
          <w:b/>
          <w:sz w:val="28"/>
          <w:szCs w:val="28"/>
        </w:rPr>
        <w:t>преимущества</w:t>
      </w:r>
      <w:proofErr w:type="gramEnd"/>
      <w:r w:rsidRPr="00763017">
        <w:rPr>
          <w:b/>
          <w:sz w:val="28"/>
          <w:szCs w:val="28"/>
        </w:rPr>
        <w:t xml:space="preserve"> выбранного Марией налогового режима.</w:t>
      </w:r>
    </w:p>
    <w:p w:rsidR="00216901" w:rsidRPr="00763017" w:rsidRDefault="005845D7" w:rsidP="00763017">
      <w:pPr>
        <w:spacing w:after="0" w:line="240" w:lineRule="auto"/>
        <w:ind w:left="567" w:hanging="283"/>
        <w:jc w:val="both"/>
        <w:rPr>
          <w:sz w:val="28"/>
          <w:szCs w:val="28"/>
        </w:rPr>
      </w:pPr>
      <w:r w:rsidRPr="00763017">
        <w:rPr>
          <w:sz w:val="28"/>
          <w:szCs w:val="28"/>
        </w:rPr>
        <w:t xml:space="preserve">А. автоматический </w:t>
      </w:r>
      <w:r w:rsidR="00D949D0" w:rsidRPr="00763017">
        <w:rPr>
          <w:sz w:val="28"/>
          <w:szCs w:val="28"/>
        </w:rPr>
        <w:t xml:space="preserve">учёт </w:t>
      </w:r>
      <w:r w:rsidRPr="00763017">
        <w:rPr>
          <w:sz w:val="28"/>
          <w:szCs w:val="28"/>
        </w:rPr>
        <w:t>доходов через приложение</w:t>
      </w:r>
    </w:p>
    <w:p w:rsidR="00216901" w:rsidRPr="00763017" w:rsidRDefault="005845D7" w:rsidP="00763017">
      <w:pPr>
        <w:spacing w:after="0" w:line="240" w:lineRule="auto"/>
        <w:ind w:left="567" w:hanging="283"/>
        <w:jc w:val="both"/>
        <w:rPr>
          <w:sz w:val="28"/>
          <w:szCs w:val="28"/>
        </w:rPr>
      </w:pPr>
      <w:r w:rsidRPr="00763017">
        <w:rPr>
          <w:sz w:val="28"/>
          <w:szCs w:val="28"/>
        </w:rPr>
        <w:t xml:space="preserve">Б. возможность привлечения </w:t>
      </w:r>
      <w:r w:rsidR="00D949D0" w:rsidRPr="00763017">
        <w:rPr>
          <w:sz w:val="28"/>
          <w:szCs w:val="28"/>
        </w:rPr>
        <w:t xml:space="preserve">наёмного </w:t>
      </w:r>
      <w:r w:rsidRPr="00763017">
        <w:rPr>
          <w:sz w:val="28"/>
          <w:szCs w:val="28"/>
        </w:rPr>
        <w:t>труда</w:t>
      </w:r>
    </w:p>
    <w:p w:rsidR="00216901" w:rsidRPr="00763017" w:rsidRDefault="005845D7" w:rsidP="00763017">
      <w:pPr>
        <w:spacing w:after="0" w:line="240" w:lineRule="auto"/>
        <w:ind w:left="567" w:hanging="283"/>
        <w:jc w:val="both"/>
        <w:rPr>
          <w:sz w:val="28"/>
          <w:szCs w:val="28"/>
        </w:rPr>
      </w:pPr>
      <w:r w:rsidRPr="00763017">
        <w:rPr>
          <w:sz w:val="28"/>
          <w:szCs w:val="28"/>
        </w:rPr>
        <w:t>В. отсутствие чеков</w:t>
      </w:r>
    </w:p>
    <w:p w:rsidR="00216901" w:rsidRPr="00763017" w:rsidRDefault="005845D7" w:rsidP="00763017">
      <w:pPr>
        <w:spacing w:after="0" w:line="240" w:lineRule="auto"/>
        <w:ind w:left="567" w:hanging="283"/>
        <w:jc w:val="both"/>
        <w:rPr>
          <w:sz w:val="28"/>
          <w:szCs w:val="28"/>
        </w:rPr>
      </w:pPr>
      <w:r w:rsidRPr="00763017">
        <w:rPr>
          <w:sz w:val="28"/>
          <w:szCs w:val="28"/>
        </w:rPr>
        <w:t>Г. упрощенная регистрация</w:t>
      </w:r>
    </w:p>
    <w:p w:rsidR="00216901" w:rsidRPr="00763017" w:rsidRDefault="005845D7" w:rsidP="00763017">
      <w:pPr>
        <w:spacing w:after="0" w:line="240" w:lineRule="auto"/>
        <w:ind w:left="567" w:hanging="283"/>
        <w:jc w:val="both"/>
        <w:rPr>
          <w:sz w:val="28"/>
          <w:szCs w:val="28"/>
        </w:rPr>
      </w:pPr>
      <w:r w:rsidRPr="00763017">
        <w:rPr>
          <w:sz w:val="28"/>
          <w:szCs w:val="28"/>
        </w:rPr>
        <w:t>Д. низкие налоговые ставки</w:t>
      </w:r>
    </w:p>
    <w:p w:rsidR="00216901" w:rsidRPr="00763017" w:rsidRDefault="005845D7" w:rsidP="00763017">
      <w:pPr>
        <w:spacing w:after="0" w:line="240" w:lineRule="auto"/>
        <w:ind w:left="567" w:hanging="283"/>
        <w:jc w:val="both"/>
        <w:rPr>
          <w:sz w:val="28"/>
          <w:szCs w:val="28"/>
        </w:rPr>
      </w:pPr>
      <w:r w:rsidRPr="00763017">
        <w:rPr>
          <w:sz w:val="28"/>
          <w:szCs w:val="28"/>
        </w:rPr>
        <w:t>Е. отсутствие социальных взносов</w:t>
      </w:r>
    </w:p>
    <w:p w:rsidR="00216901" w:rsidRPr="00763017" w:rsidRDefault="005845D7" w:rsidP="00763017">
      <w:pPr>
        <w:spacing w:after="0" w:line="240" w:lineRule="auto"/>
        <w:ind w:left="567" w:hanging="283"/>
        <w:jc w:val="both"/>
        <w:rPr>
          <w:sz w:val="28"/>
          <w:szCs w:val="28"/>
        </w:rPr>
      </w:pPr>
      <w:r w:rsidRPr="00763017">
        <w:rPr>
          <w:sz w:val="28"/>
          <w:szCs w:val="28"/>
        </w:rPr>
        <w:t>Ж. самостоятельный поиск заказчиков</w:t>
      </w:r>
    </w:p>
    <w:p w:rsidR="00216901" w:rsidRPr="00763017" w:rsidRDefault="005845D7" w:rsidP="00763017">
      <w:pPr>
        <w:spacing w:after="0" w:line="240" w:lineRule="auto"/>
        <w:ind w:left="567" w:hanging="283"/>
        <w:jc w:val="both"/>
        <w:rPr>
          <w:sz w:val="28"/>
          <w:szCs w:val="28"/>
        </w:rPr>
      </w:pPr>
      <w:r w:rsidRPr="00763017">
        <w:rPr>
          <w:sz w:val="28"/>
          <w:szCs w:val="28"/>
        </w:rPr>
        <w:t xml:space="preserve">З. уплата налогов со всего дохода без </w:t>
      </w:r>
      <w:r w:rsidR="00D949D0" w:rsidRPr="00763017">
        <w:rPr>
          <w:sz w:val="28"/>
          <w:szCs w:val="28"/>
        </w:rPr>
        <w:t xml:space="preserve">учёта </w:t>
      </w:r>
      <w:r w:rsidRPr="00763017">
        <w:rPr>
          <w:sz w:val="28"/>
          <w:szCs w:val="28"/>
        </w:rPr>
        <w:t>себестоимости товаров и услуг</w:t>
      </w:r>
    </w:p>
    <w:p w:rsidR="00216901" w:rsidRPr="00763017" w:rsidRDefault="00216901" w:rsidP="00763017">
      <w:pPr>
        <w:spacing w:after="0" w:line="240" w:lineRule="auto"/>
        <w:jc w:val="both"/>
        <w:rPr>
          <w:sz w:val="28"/>
          <w:szCs w:val="28"/>
        </w:rPr>
      </w:pPr>
    </w:p>
    <w:p w:rsidR="00216901" w:rsidRPr="00763017" w:rsidRDefault="005845D7" w:rsidP="00763017">
      <w:pPr>
        <w:pStyle w:val="1"/>
        <w:ind w:firstLine="0"/>
        <w:jc w:val="both"/>
        <w:rPr>
          <w:sz w:val="28"/>
          <w:szCs w:val="28"/>
        </w:rPr>
      </w:pPr>
      <w:r w:rsidRPr="00763017">
        <w:rPr>
          <w:sz w:val="28"/>
          <w:szCs w:val="28"/>
        </w:rPr>
        <w:t>Ответ: А, Г, Д.</w:t>
      </w:r>
    </w:p>
    <w:p w:rsidR="005845D7" w:rsidRPr="00763017" w:rsidRDefault="005845D7" w:rsidP="00763017">
      <w:pPr>
        <w:keepNext/>
        <w:spacing w:after="0" w:line="240" w:lineRule="auto"/>
        <w:jc w:val="both"/>
        <w:rPr>
          <w:i/>
          <w:sz w:val="28"/>
          <w:szCs w:val="28"/>
        </w:rPr>
      </w:pPr>
      <w:r w:rsidRPr="00763017">
        <w:rPr>
          <w:i/>
          <w:sz w:val="28"/>
          <w:szCs w:val="28"/>
        </w:rPr>
        <w:t xml:space="preserve">По 1 баллу за каждый верный выбор. За каждый неверный выбор штраф – </w:t>
      </w:r>
      <w:r w:rsidR="00763017">
        <w:rPr>
          <w:i/>
          <w:sz w:val="28"/>
          <w:szCs w:val="28"/>
        </w:rPr>
        <w:br/>
      </w:r>
      <w:r w:rsidRPr="00763017">
        <w:rPr>
          <w:i/>
          <w:sz w:val="28"/>
          <w:szCs w:val="28"/>
        </w:rPr>
        <w:t>1 балл. Если выбрано более 5 вариантов ответа - 0 баллов. Максимум за задание - 3 балла.</w:t>
      </w:r>
    </w:p>
    <w:p w:rsidR="00216901" w:rsidRPr="00763017" w:rsidRDefault="00216901" w:rsidP="00763017">
      <w:pPr>
        <w:spacing w:after="0" w:line="240" w:lineRule="auto"/>
        <w:jc w:val="both"/>
        <w:rPr>
          <w:sz w:val="28"/>
          <w:szCs w:val="28"/>
        </w:rPr>
      </w:pPr>
    </w:p>
    <w:p w:rsidR="005845D7" w:rsidRPr="00763017" w:rsidRDefault="005845D7" w:rsidP="00763017">
      <w:pPr>
        <w:pBdr>
          <w:top w:val="nil"/>
          <w:left w:val="nil"/>
          <w:bottom w:val="nil"/>
          <w:right w:val="nil"/>
          <w:between w:val="nil"/>
        </w:pBdr>
        <w:spacing w:after="0" w:line="240" w:lineRule="auto"/>
        <w:jc w:val="both"/>
        <w:rPr>
          <w:b/>
          <w:sz w:val="28"/>
          <w:szCs w:val="28"/>
        </w:rPr>
      </w:pPr>
      <w:r w:rsidRPr="00763017">
        <w:rPr>
          <w:b/>
          <w:sz w:val="28"/>
          <w:szCs w:val="28"/>
        </w:rPr>
        <w:t>1</w:t>
      </w:r>
      <w:r w:rsidR="004E2FF8" w:rsidRPr="00763017">
        <w:rPr>
          <w:b/>
          <w:sz w:val="28"/>
          <w:szCs w:val="28"/>
        </w:rPr>
        <w:t>8</w:t>
      </w:r>
      <w:r w:rsidRPr="00763017">
        <w:rPr>
          <w:b/>
          <w:sz w:val="28"/>
          <w:szCs w:val="28"/>
        </w:rPr>
        <w:t xml:space="preserve">. Папа застраховал автомобиль по системе КАСКО на 1 500 000 руб. при франшизе в 300 000 руб. Страховая премия составляла 9% от страховой стоимости машины. В конце года он попал в ДТП, которое произошло не по его вине. Автомобиль получил </w:t>
      </w:r>
      <w:r w:rsidR="00D949D0" w:rsidRPr="00763017">
        <w:rPr>
          <w:b/>
          <w:sz w:val="28"/>
          <w:szCs w:val="28"/>
        </w:rPr>
        <w:t xml:space="preserve">серьёзные </w:t>
      </w:r>
      <w:r w:rsidRPr="00763017">
        <w:rPr>
          <w:b/>
          <w:sz w:val="28"/>
          <w:szCs w:val="28"/>
        </w:rPr>
        <w:t xml:space="preserve">повреждения и восстановлению не подлежал. Определите </w:t>
      </w:r>
    </w:p>
    <w:p w:rsidR="005845D7" w:rsidRPr="00763017" w:rsidRDefault="005845D7" w:rsidP="00763017">
      <w:pPr>
        <w:pBdr>
          <w:top w:val="nil"/>
          <w:left w:val="nil"/>
          <w:bottom w:val="nil"/>
          <w:right w:val="nil"/>
          <w:between w:val="nil"/>
        </w:pBdr>
        <w:spacing w:after="0" w:line="240" w:lineRule="auto"/>
        <w:jc w:val="both"/>
        <w:rPr>
          <w:b/>
          <w:sz w:val="28"/>
          <w:szCs w:val="28"/>
        </w:rPr>
      </w:pPr>
      <w:r w:rsidRPr="00763017">
        <w:rPr>
          <w:b/>
          <w:sz w:val="28"/>
          <w:szCs w:val="28"/>
        </w:rPr>
        <w:t>А) сумму, потраченную папой на оформление страховки.</w:t>
      </w:r>
    </w:p>
    <w:p w:rsidR="00216901" w:rsidRPr="00763017" w:rsidRDefault="005845D7" w:rsidP="00763017">
      <w:pPr>
        <w:pBdr>
          <w:top w:val="nil"/>
          <w:left w:val="nil"/>
          <w:bottom w:val="nil"/>
          <w:right w:val="nil"/>
          <w:between w:val="nil"/>
        </w:pBdr>
        <w:spacing w:after="0" w:line="240" w:lineRule="auto"/>
        <w:jc w:val="both"/>
        <w:rPr>
          <w:b/>
          <w:sz w:val="28"/>
          <w:szCs w:val="28"/>
        </w:rPr>
      </w:pPr>
      <w:r w:rsidRPr="00763017">
        <w:rPr>
          <w:b/>
          <w:sz w:val="28"/>
          <w:szCs w:val="28"/>
        </w:rPr>
        <w:t>Б) сумму, выплаченную ему по страховому случаю.</w:t>
      </w:r>
    </w:p>
    <w:p w:rsidR="00216901" w:rsidRPr="00763017" w:rsidRDefault="00216901" w:rsidP="00763017">
      <w:pPr>
        <w:spacing w:after="0" w:line="240" w:lineRule="auto"/>
        <w:jc w:val="both"/>
        <w:rPr>
          <w:sz w:val="28"/>
          <w:szCs w:val="28"/>
        </w:rPr>
      </w:pPr>
    </w:p>
    <w:p w:rsidR="005845D7" w:rsidRPr="00763017" w:rsidRDefault="005845D7" w:rsidP="00763017">
      <w:pPr>
        <w:pStyle w:val="1"/>
        <w:ind w:firstLine="0"/>
        <w:jc w:val="both"/>
        <w:rPr>
          <w:sz w:val="28"/>
          <w:szCs w:val="28"/>
        </w:rPr>
      </w:pPr>
      <w:r w:rsidRPr="00763017">
        <w:rPr>
          <w:sz w:val="28"/>
          <w:szCs w:val="28"/>
        </w:rPr>
        <w:t xml:space="preserve">Ответ: </w:t>
      </w:r>
    </w:p>
    <w:p w:rsidR="00216901" w:rsidRPr="00763017" w:rsidRDefault="005845D7" w:rsidP="00763017">
      <w:pPr>
        <w:pStyle w:val="1"/>
        <w:ind w:firstLine="0"/>
        <w:jc w:val="both"/>
        <w:rPr>
          <w:sz w:val="28"/>
          <w:szCs w:val="28"/>
        </w:rPr>
      </w:pPr>
      <w:r w:rsidRPr="00763017">
        <w:rPr>
          <w:sz w:val="28"/>
          <w:szCs w:val="28"/>
        </w:rPr>
        <w:t>А) 135 000</w:t>
      </w:r>
    </w:p>
    <w:p w:rsidR="00216901" w:rsidRPr="00763017" w:rsidRDefault="005845D7" w:rsidP="00763017">
      <w:pPr>
        <w:pStyle w:val="1"/>
        <w:ind w:firstLine="0"/>
        <w:jc w:val="both"/>
        <w:rPr>
          <w:sz w:val="28"/>
          <w:szCs w:val="28"/>
        </w:rPr>
      </w:pPr>
      <w:r w:rsidRPr="00763017">
        <w:rPr>
          <w:sz w:val="28"/>
          <w:szCs w:val="28"/>
        </w:rPr>
        <w:t>Б) 1 200 000</w:t>
      </w:r>
    </w:p>
    <w:p w:rsidR="00216901" w:rsidRPr="00763017" w:rsidRDefault="005845D7" w:rsidP="00763017">
      <w:pPr>
        <w:pBdr>
          <w:top w:val="nil"/>
          <w:left w:val="nil"/>
          <w:bottom w:val="nil"/>
          <w:right w:val="nil"/>
          <w:between w:val="nil"/>
        </w:pBdr>
        <w:spacing w:after="0" w:line="240" w:lineRule="auto"/>
        <w:jc w:val="both"/>
        <w:rPr>
          <w:i/>
          <w:sz w:val="28"/>
          <w:szCs w:val="28"/>
        </w:rPr>
      </w:pPr>
      <w:r w:rsidRPr="00763017">
        <w:rPr>
          <w:i/>
          <w:sz w:val="28"/>
          <w:szCs w:val="28"/>
        </w:rPr>
        <w:t>За верный ответ на каждый элемент – 1 балл. Максимальный балл – 2.</w:t>
      </w:r>
    </w:p>
    <w:p w:rsidR="00216901" w:rsidRPr="00763017" w:rsidRDefault="00216901" w:rsidP="00763017">
      <w:pPr>
        <w:spacing w:after="0" w:line="240" w:lineRule="auto"/>
        <w:jc w:val="both"/>
        <w:rPr>
          <w:i/>
          <w:sz w:val="28"/>
          <w:szCs w:val="28"/>
        </w:rPr>
      </w:pPr>
    </w:p>
    <w:p w:rsidR="005845D7" w:rsidRPr="00763017" w:rsidRDefault="005845D7" w:rsidP="00763017">
      <w:pPr>
        <w:spacing w:after="0" w:line="240" w:lineRule="auto"/>
        <w:jc w:val="both"/>
        <w:rPr>
          <w:b/>
          <w:sz w:val="28"/>
          <w:szCs w:val="28"/>
        </w:rPr>
      </w:pPr>
      <w:r w:rsidRPr="00763017">
        <w:rPr>
          <w:b/>
          <w:sz w:val="28"/>
          <w:szCs w:val="28"/>
        </w:rPr>
        <w:t>1</w:t>
      </w:r>
      <w:r w:rsidR="004E2FF8" w:rsidRPr="00763017">
        <w:rPr>
          <w:b/>
          <w:sz w:val="28"/>
          <w:szCs w:val="28"/>
        </w:rPr>
        <w:t>9</w:t>
      </w:r>
      <w:r w:rsidRPr="00763017">
        <w:rPr>
          <w:b/>
          <w:sz w:val="28"/>
          <w:szCs w:val="28"/>
        </w:rPr>
        <w:t xml:space="preserve">. Семья </w:t>
      </w:r>
      <w:proofErr w:type="spellStart"/>
      <w:r w:rsidRPr="00763017">
        <w:rPr>
          <w:b/>
          <w:sz w:val="28"/>
          <w:szCs w:val="28"/>
        </w:rPr>
        <w:t>Кексиковых</w:t>
      </w:r>
      <w:proofErr w:type="spellEnd"/>
      <w:r w:rsidRPr="00763017">
        <w:rPr>
          <w:b/>
          <w:sz w:val="28"/>
          <w:szCs w:val="28"/>
        </w:rPr>
        <w:t xml:space="preserve"> также застраховала свою квартиру стоимостью 15 000 000 руб. на 2 000 000 рублей (страховая сумма). В результате подтопления после прорыва трубы квартире был нанесен ущерб в размере 1 800 000 рублей. Определите страховое возмещение </w:t>
      </w:r>
      <w:proofErr w:type="gramStart"/>
      <w:r w:rsidRPr="00763017">
        <w:rPr>
          <w:b/>
          <w:sz w:val="28"/>
          <w:szCs w:val="28"/>
        </w:rPr>
        <w:t>по</w:t>
      </w:r>
      <w:proofErr w:type="gramEnd"/>
      <w:r w:rsidRPr="00763017">
        <w:rPr>
          <w:b/>
          <w:sz w:val="28"/>
          <w:szCs w:val="28"/>
        </w:rPr>
        <w:t xml:space="preserve"> </w:t>
      </w:r>
    </w:p>
    <w:p w:rsidR="005845D7" w:rsidRPr="00763017" w:rsidRDefault="005845D7" w:rsidP="00763017">
      <w:pPr>
        <w:spacing w:after="0" w:line="240" w:lineRule="auto"/>
        <w:jc w:val="both"/>
        <w:rPr>
          <w:b/>
          <w:sz w:val="28"/>
          <w:szCs w:val="28"/>
        </w:rPr>
      </w:pPr>
      <w:r w:rsidRPr="00763017">
        <w:rPr>
          <w:b/>
          <w:sz w:val="28"/>
          <w:szCs w:val="28"/>
        </w:rPr>
        <w:t>А) системе первого риска</w:t>
      </w:r>
      <w:r w:rsidRPr="00763017">
        <w:rPr>
          <w:b/>
          <w:sz w:val="28"/>
          <w:szCs w:val="28"/>
          <w:vertAlign w:val="superscript"/>
        </w:rPr>
        <w:footnoteReference w:id="1"/>
      </w:r>
    </w:p>
    <w:p w:rsidR="00216901" w:rsidRPr="00763017" w:rsidRDefault="005845D7" w:rsidP="00763017">
      <w:pPr>
        <w:spacing w:after="0" w:line="240" w:lineRule="auto"/>
        <w:jc w:val="both"/>
        <w:rPr>
          <w:b/>
          <w:sz w:val="28"/>
          <w:szCs w:val="28"/>
        </w:rPr>
      </w:pPr>
      <w:r w:rsidRPr="00763017">
        <w:rPr>
          <w:b/>
          <w:sz w:val="28"/>
          <w:szCs w:val="28"/>
        </w:rPr>
        <w:t>Б)</w:t>
      </w:r>
      <w:r w:rsidR="00763017">
        <w:rPr>
          <w:b/>
          <w:sz w:val="28"/>
          <w:szCs w:val="28"/>
        </w:rPr>
        <w:t> </w:t>
      </w:r>
      <w:r w:rsidRPr="00763017">
        <w:rPr>
          <w:b/>
          <w:sz w:val="28"/>
          <w:szCs w:val="28"/>
        </w:rPr>
        <w:t>системе пропорциональной ответственности</w:t>
      </w:r>
      <w:r w:rsidRPr="00763017">
        <w:rPr>
          <w:b/>
          <w:sz w:val="28"/>
          <w:szCs w:val="28"/>
          <w:vertAlign w:val="superscript"/>
        </w:rPr>
        <w:footnoteReference w:id="2"/>
      </w:r>
      <w:r w:rsidRPr="00763017">
        <w:rPr>
          <w:b/>
          <w:sz w:val="28"/>
          <w:szCs w:val="28"/>
        </w:rPr>
        <w:t xml:space="preserve">, </w:t>
      </w:r>
      <w:proofErr w:type="gramStart"/>
      <w:r w:rsidRPr="00763017">
        <w:rPr>
          <w:b/>
          <w:sz w:val="28"/>
          <w:szCs w:val="28"/>
        </w:rPr>
        <w:t>которое</w:t>
      </w:r>
      <w:proofErr w:type="gramEnd"/>
      <w:r w:rsidRPr="00763017">
        <w:rPr>
          <w:b/>
          <w:sz w:val="28"/>
          <w:szCs w:val="28"/>
        </w:rPr>
        <w:t xml:space="preserve"> могла бы получить семья </w:t>
      </w:r>
      <w:proofErr w:type="spellStart"/>
      <w:r w:rsidRPr="00763017">
        <w:rPr>
          <w:b/>
          <w:sz w:val="28"/>
          <w:szCs w:val="28"/>
        </w:rPr>
        <w:t>Кексиковых</w:t>
      </w:r>
      <w:proofErr w:type="spellEnd"/>
      <w:r w:rsidRPr="00763017">
        <w:rPr>
          <w:b/>
          <w:sz w:val="28"/>
          <w:szCs w:val="28"/>
        </w:rPr>
        <w:t>.</w:t>
      </w:r>
    </w:p>
    <w:p w:rsidR="00216901" w:rsidRPr="00763017" w:rsidRDefault="00216901" w:rsidP="00763017">
      <w:pPr>
        <w:pBdr>
          <w:top w:val="nil"/>
          <w:left w:val="nil"/>
          <w:bottom w:val="nil"/>
          <w:right w:val="nil"/>
          <w:between w:val="nil"/>
        </w:pBdr>
        <w:spacing w:after="0" w:line="240" w:lineRule="auto"/>
        <w:jc w:val="both"/>
        <w:rPr>
          <w:sz w:val="28"/>
          <w:szCs w:val="28"/>
        </w:rPr>
      </w:pPr>
    </w:p>
    <w:p w:rsidR="005845D7" w:rsidRPr="00763017" w:rsidRDefault="005845D7" w:rsidP="00763017">
      <w:pPr>
        <w:pStyle w:val="1"/>
        <w:ind w:firstLine="0"/>
        <w:jc w:val="both"/>
        <w:rPr>
          <w:sz w:val="28"/>
          <w:szCs w:val="28"/>
        </w:rPr>
      </w:pPr>
      <w:r w:rsidRPr="00763017">
        <w:rPr>
          <w:sz w:val="28"/>
          <w:szCs w:val="28"/>
        </w:rPr>
        <w:t xml:space="preserve">Ответ: </w:t>
      </w:r>
    </w:p>
    <w:p w:rsidR="00216901" w:rsidRPr="00763017" w:rsidRDefault="005845D7" w:rsidP="00763017">
      <w:pPr>
        <w:pStyle w:val="1"/>
        <w:ind w:firstLine="0"/>
        <w:jc w:val="both"/>
        <w:rPr>
          <w:sz w:val="28"/>
          <w:szCs w:val="28"/>
        </w:rPr>
      </w:pPr>
      <w:r w:rsidRPr="00763017">
        <w:rPr>
          <w:sz w:val="28"/>
          <w:szCs w:val="28"/>
        </w:rPr>
        <w:t>А) 1 800 000</w:t>
      </w:r>
    </w:p>
    <w:p w:rsidR="00216901" w:rsidRPr="00763017" w:rsidRDefault="005845D7" w:rsidP="00763017">
      <w:pPr>
        <w:pStyle w:val="1"/>
        <w:ind w:firstLine="0"/>
        <w:jc w:val="both"/>
        <w:rPr>
          <w:sz w:val="28"/>
          <w:szCs w:val="28"/>
        </w:rPr>
      </w:pPr>
      <w:r w:rsidRPr="00763017">
        <w:rPr>
          <w:sz w:val="28"/>
          <w:szCs w:val="28"/>
        </w:rPr>
        <w:t>Б) 240 000</w:t>
      </w:r>
    </w:p>
    <w:p w:rsidR="00216901" w:rsidRPr="00763017" w:rsidRDefault="005845D7" w:rsidP="00763017">
      <w:pPr>
        <w:pBdr>
          <w:top w:val="nil"/>
          <w:left w:val="nil"/>
          <w:bottom w:val="nil"/>
          <w:right w:val="nil"/>
          <w:between w:val="nil"/>
        </w:pBdr>
        <w:spacing w:after="0" w:line="240" w:lineRule="auto"/>
        <w:jc w:val="both"/>
        <w:rPr>
          <w:i/>
          <w:sz w:val="28"/>
          <w:szCs w:val="28"/>
        </w:rPr>
      </w:pPr>
      <w:r w:rsidRPr="00763017">
        <w:rPr>
          <w:i/>
          <w:sz w:val="28"/>
          <w:szCs w:val="28"/>
        </w:rPr>
        <w:t>За верный ответ на каждый элемент – 1 балл. Максимальный балл – 2.</w:t>
      </w:r>
    </w:p>
    <w:p w:rsidR="00216901" w:rsidRPr="00763017" w:rsidRDefault="00216901" w:rsidP="00763017">
      <w:pPr>
        <w:spacing w:after="0" w:line="240" w:lineRule="auto"/>
        <w:jc w:val="both"/>
        <w:rPr>
          <w:b/>
          <w:sz w:val="28"/>
          <w:szCs w:val="28"/>
        </w:rPr>
      </w:pPr>
    </w:p>
    <w:p w:rsidR="00216901" w:rsidRPr="00763017" w:rsidRDefault="004E2FF8" w:rsidP="00763017">
      <w:pPr>
        <w:spacing w:after="0" w:line="240" w:lineRule="auto"/>
        <w:jc w:val="both"/>
        <w:rPr>
          <w:b/>
          <w:sz w:val="28"/>
          <w:szCs w:val="28"/>
        </w:rPr>
      </w:pPr>
      <w:r w:rsidRPr="00763017">
        <w:rPr>
          <w:b/>
          <w:sz w:val="28"/>
          <w:szCs w:val="28"/>
        </w:rPr>
        <w:t>20</w:t>
      </w:r>
      <w:r w:rsidR="005845D7" w:rsidRPr="00763017">
        <w:rPr>
          <w:b/>
          <w:sz w:val="28"/>
          <w:szCs w:val="28"/>
        </w:rPr>
        <w:t>. Марфа Захаровна обратилась за назначением страховой пенсии при достижении пенсионного возраста в 2023 году спустя 7 лет после достижения возраста выхода на пенсию. Сумма страховых баллов за трудовую деятельность на дату обращения равнялась 125 баллам. Стоимость одного пенсионного балла в 2023 году – 133,76 руб. Размер фиксированной выплаты к страховой пенсии в 2023 году – 6 759,56 руб. Коэффициент повышения фиксированной выплаты – 1,58. Определите размер страховой пенсии Марфы Захаровны.</w:t>
      </w:r>
    </w:p>
    <w:p w:rsidR="00216901" w:rsidRPr="00763017" w:rsidRDefault="005845D7" w:rsidP="00763017">
      <w:pPr>
        <w:spacing w:after="0" w:line="240" w:lineRule="auto"/>
        <w:jc w:val="both"/>
        <w:rPr>
          <w:b/>
          <w:sz w:val="28"/>
          <w:szCs w:val="28"/>
        </w:rPr>
      </w:pPr>
      <w:r w:rsidRPr="00763017">
        <w:rPr>
          <w:b/>
          <w:sz w:val="28"/>
          <w:szCs w:val="28"/>
        </w:rPr>
        <w:t>Ответ округлите до целого числа.</w:t>
      </w:r>
    </w:p>
    <w:p w:rsidR="00216901" w:rsidRPr="00763017" w:rsidRDefault="00216901" w:rsidP="00763017">
      <w:pPr>
        <w:spacing w:after="0" w:line="240" w:lineRule="auto"/>
        <w:jc w:val="both"/>
        <w:rPr>
          <w:b/>
          <w:sz w:val="28"/>
          <w:szCs w:val="28"/>
        </w:rPr>
      </w:pPr>
    </w:p>
    <w:p w:rsidR="00216901" w:rsidRPr="00763017" w:rsidRDefault="005845D7" w:rsidP="00763017">
      <w:pPr>
        <w:pStyle w:val="1"/>
        <w:ind w:firstLine="0"/>
        <w:jc w:val="both"/>
        <w:rPr>
          <w:sz w:val="28"/>
          <w:szCs w:val="28"/>
        </w:rPr>
      </w:pPr>
      <w:r w:rsidRPr="00763017">
        <w:rPr>
          <w:sz w:val="28"/>
          <w:szCs w:val="28"/>
        </w:rPr>
        <w:t>Ответ: 27 400.</w:t>
      </w:r>
    </w:p>
    <w:p w:rsidR="00216901" w:rsidRPr="00763017" w:rsidRDefault="005845D7" w:rsidP="00763017">
      <w:pPr>
        <w:pBdr>
          <w:top w:val="nil"/>
          <w:left w:val="nil"/>
          <w:bottom w:val="nil"/>
          <w:right w:val="nil"/>
          <w:between w:val="nil"/>
        </w:pBdr>
        <w:spacing w:after="0" w:line="240" w:lineRule="auto"/>
        <w:jc w:val="both"/>
        <w:rPr>
          <w:i/>
          <w:sz w:val="28"/>
          <w:szCs w:val="28"/>
        </w:rPr>
      </w:pPr>
      <w:r w:rsidRPr="00763017">
        <w:rPr>
          <w:i/>
          <w:sz w:val="28"/>
          <w:szCs w:val="28"/>
        </w:rPr>
        <w:t xml:space="preserve">За верный ответ – 1 балл. </w:t>
      </w:r>
    </w:p>
    <w:p w:rsidR="00216901" w:rsidRPr="00763017" w:rsidRDefault="00216901" w:rsidP="00763017">
      <w:pPr>
        <w:spacing w:after="0" w:line="240" w:lineRule="auto"/>
        <w:jc w:val="both"/>
        <w:rPr>
          <w:b/>
          <w:sz w:val="28"/>
          <w:szCs w:val="28"/>
        </w:rPr>
      </w:pPr>
    </w:p>
    <w:p w:rsidR="00216901" w:rsidRPr="00763017" w:rsidRDefault="005845D7" w:rsidP="00763017">
      <w:pPr>
        <w:spacing w:after="0" w:line="240" w:lineRule="auto"/>
        <w:jc w:val="both"/>
        <w:rPr>
          <w:b/>
          <w:sz w:val="28"/>
          <w:szCs w:val="28"/>
        </w:rPr>
      </w:pPr>
      <w:r w:rsidRPr="00763017">
        <w:rPr>
          <w:b/>
          <w:sz w:val="28"/>
          <w:szCs w:val="28"/>
        </w:rPr>
        <w:t>2</w:t>
      </w:r>
      <w:r w:rsidR="004E2FF8" w:rsidRPr="00763017">
        <w:rPr>
          <w:b/>
          <w:sz w:val="28"/>
          <w:szCs w:val="28"/>
        </w:rPr>
        <w:t>1</w:t>
      </w:r>
      <w:r w:rsidRPr="00763017">
        <w:rPr>
          <w:b/>
          <w:sz w:val="28"/>
          <w:szCs w:val="28"/>
        </w:rPr>
        <w:t xml:space="preserve">. Определите ожидаемую доходность инвестиционного портфеля Марфы Захаровны на основе </w:t>
      </w:r>
      <w:r w:rsidR="00D949D0" w:rsidRPr="00763017">
        <w:rPr>
          <w:b/>
          <w:sz w:val="28"/>
          <w:szCs w:val="28"/>
        </w:rPr>
        <w:t xml:space="preserve">приведённых </w:t>
      </w:r>
      <w:r w:rsidRPr="00763017">
        <w:rPr>
          <w:b/>
          <w:sz w:val="28"/>
          <w:szCs w:val="28"/>
        </w:rPr>
        <w:t>ниже данных.</w:t>
      </w:r>
    </w:p>
    <w:p w:rsidR="00216901" w:rsidRPr="00763017" w:rsidRDefault="005845D7" w:rsidP="00763017">
      <w:pPr>
        <w:spacing w:after="0" w:line="240" w:lineRule="auto"/>
        <w:jc w:val="both"/>
        <w:rPr>
          <w:sz w:val="28"/>
          <w:szCs w:val="28"/>
        </w:rPr>
      </w:pPr>
      <w:r w:rsidRPr="00763017">
        <w:rPr>
          <w:sz w:val="28"/>
          <w:szCs w:val="28"/>
        </w:rPr>
        <w:t xml:space="preserve">Марфа Захаровна сдает свою квартиру в аренду, а полученный доход инвестирует в ценные бумаги. Предложенный ей брокером инвестиционный портфель состоит из </w:t>
      </w:r>
      <w:r w:rsidR="00D949D0" w:rsidRPr="00763017">
        <w:rPr>
          <w:sz w:val="28"/>
          <w:szCs w:val="28"/>
        </w:rPr>
        <w:t xml:space="preserve">трёх </w:t>
      </w:r>
      <w:r w:rsidRPr="00763017">
        <w:rPr>
          <w:sz w:val="28"/>
          <w:szCs w:val="28"/>
        </w:rPr>
        <w:t xml:space="preserve">активов: акций металлургического завода, банка и нефтеперерабатывающей компании. Ожидаемая доходность акций металлургического завода – 12%, акций банка – 16,5%, акций нефтеперерабатывающей компании – 8,9%. Стоимость акций металлургического завода – 200 000 руб., акций банка – 300 000 руб., акций нефтеперерабатывающей компании – 500 000 руб. </w:t>
      </w:r>
    </w:p>
    <w:p w:rsidR="00216901" w:rsidRPr="00763017" w:rsidRDefault="00216901" w:rsidP="00763017">
      <w:pPr>
        <w:spacing w:after="0" w:line="240" w:lineRule="auto"/>
        <w:jc w:val="both"/>
        <w:rPr>
          <w:b/>
          <w:sz w:val="28"/>
          <w:szCs w:val="28"/>
        </w:rPr>
      </w:pPr>
    </w:p>
    <w:p w:rsidR="00216901" w:rsidRPr="00763017" w:rsidRDefault="005845D7" w:rsidP="00763017">
      <w:pPr>
        <w:pStyle w:val="1"/>
        <w:ind w:firstLine="0"/>
        <w:jc w:val="both"/>
        <w:rPr>
          <w:sz w:val="28"/>
          <w:szCs w:val="28"/>
        </w:rPr>
      </w:pPr>
      <w:r w:rsidRPr="00763017">
        <w:rPr>
          <w:sz w:val="28"/>
          <w:szCs w:val="28"/>
        </w:rPr>
        <w:t>Ответ: 11</w:t>
      </w:r>
      <w:r w:rsidR="00466352">
        <w:rPr>
          <w:sz w:val="28"/>
          <w:szCs w:val="28"/>
        </w:rPr>
        <w:t>,</w:t>
      </w:r>
      <w:r w:rsidRPr="00763017">
        <w:rPr>
          <w:sz w:val="28"/>
          <w:szCs w:val="28"/>
        </w:rPr>
        <w:t>8</w:t>
      </w:r>
      <w:r w:rsidR="00466352">
        <w:rPr>
          <w:sz w:val="28"/>
          <w:szCs w:val="28"/>
        </w:rPr>
        <w:t>.</w:t>
      </w:r>
    </w:p>
    <w:p w:rsidR="00216901" w:rsidRPr="00763017" w:rsidRDefault="005845D7" w:rsidP="00763017">
      <w:pPr>
        <w:pBdr>
          <w:top w:val="nil"/>
          <w:left w:val="nil"/>
          <w:bottom w:val="nil"/>
          <w:right w:val="nil"/>
          <w:between w:val="nil"/>
        </w:pBdr>
        <w:spacing w:after="0" w:line="240" w:lineRule="auto"/>
        <w:jc w:val="both"/>
        <w:rPr>
          <w:i/>
          <w:sz w:val="28"/>
          <w:szCs w:val="28"/>
        </w:rPr>
      </w:pPr>
      <w:r w:rsidRPr="00763017">
        <w:rPr>
          <w:i/>
          <w:sz w:val="28"/>
          <w:szCs w:val="28"/>
        </w:rPr>
        <w:t xml:space="preserve">За верный ответ – 1 балл. </w:t>
      </w:r>
    </w:p>
    <w:p w:rsidR="00216901" w:rsidRPr="00763017" w:rsidRDefault="00216901" w:rsidP="00763017">
      <w:pPr>
        <w:spacing w:after="0" w:line="240" w:lineRule="auto"/>
        <w:jc w:val="both"/>
        <w:rPr>
          <w:sz w:val="28"/>
          <w:szCs w:val="28"/>
        </w:rPr>
      </w:pPr>
    </w:p>
    <w:p w:rsidR="00216901" w:rsidRPr="00763017" w:rsidRDefault="005845D7" w:rsidP="00763017">
      <w:pPr>
        <w:spacing w:after="0" w:line="240" w:lineRule="auto"/>
        <w:jc w:val="both"/>
        <w:rPr>
          <w:b/>
          <w:sz w:val="28"/>
          <w:szCs w:val="28"/>
        </w:rPr>
      </w:pPr>
      <w:r w:rsidRPr="00763017">
        <w:rPr>
          <w:b/>
          <w:sz w:val="28"/>
          <w:szCs w:val="28"/>
        </w:rPr>
        <w:t>2</w:t>
      </w:r>
      <w:r w:rsidR="004E2FF8" w:rsidRPr="00763017">
        <w:rPr>
          <w:b/>
          <w:sz w:val="28"/>
          <w:szCs w:val="28"/>
        </w:rPr>
        <w:t>2</w:t>
      </w:r>
      <w:r w:rsidRPr="00763017">
        <w:rPr>
          <w:b/>
          <w:sz w:val="28"/>
          <w:szCs w:val="28"/>
        </w:rPr>
        <w:t xml:space="preserve">. На основании </w:t>
      </w:r>
      <w:r w:rsidR="00D949D0" w:rsidRPr="00763017">
        <w:rPr>
          <w:b/>
          <w:sz w:val="28"/>
          <w:szCs w:val="28"/>
        </w:rPr>
        <w:t xml:space="preserve">приведённой </w:t>
      </w:r>
      <w:r w:rsidRPr="00763017">
        <w:rPr>
          <w:b/>
          <w:sz w:val="28"/>
          <w:szCs w:val="28"/>
        </w:rPr>
        <w:t>ниже информации рассчитайте, какая сумма будет накоплена за один год участия в программе ИПП (индивидуального пенсионного плана).</w:t>
      </w:r>
    </w:p>
    <w:p w:rsidR="00216901" w:rsidRPr="00763017" w:rsidRDefault="005845D7" w:rsidP="00763017">
      <w:pPr>
        <w:spacing w:after="0" w:line="240" w:lineRule="auto"/>
        <w:jc w:val="both"/>
        <w:rPr>
          <w:sz w:val="28"/>
          <w:szCs w:val="28"/>
        </w:rPr>
      </w:pPr>
      <w:r w:rsidRPr="00763017">
        <w:rPr>
          <w:sz w:val="28"/>
          <w:szCs w:val="28"/>
        </w:rPr>
        <w:t xml:space="preserve">Мама семьи </w:t>
      </w:r>
      <w:proofErr w:type="spellStart"/>
      <w:r w:rsidRPr="00763017">
        <w:rPr>
          <w:sz w:val="28"/>
          <w:szCs w:val="28"/>
        </w:rPr>
        <w:t>Кексиковых</w:t>
      </w:r>
      <w:proofErr w:type="spellEnd"/>
      <w:r w:rsidRPr="00763017">
        <w:rPr>
          <w:sz w:val="28"/>
          <w:szCs w:val="28"/>
        </w:rPr>
        <w:t xml:space="preserve"> решила принять участие в программе ИПП. Заработная плата женщины составляет 143</w:t>
      </w:r>
      <w:r w:rsidR="00763017">
        <w:rPr>
          <w:sz w:val="28"/>
          <w:szCs w:val="28"/>
        </w:rPr>
        <w:t> </w:t>
      </w:r>
      <w:r w:rsidRPr="00763017">
        <w:rPr>
          <w:sz w:val="28"/>
          <w:szCs w:val="28"/>
        </w:rPr>
        <w:t xml:space="preserve">670 руб. Она приняла решение откладывать на ИПП 4% от дохода ежемесячно. </w:t>
      </w:r>
    </w:p>
    <w:p w:rsidR="00216901" w:rsidRPr="00763017" w:rsidRDefault="005845D7" w:rsidP="00763017">
      <w:pPr>
        <w:pBdr>
          <w:top w:val="nil"/>
          <w:left w:val="nil"/>
          <w:bottom w:val="nil"/>
          <w:right w:val="nil"/>
          <w:between w:val="nil"/>
        </w:pBdr>
        <w:spacing w:after="0" w:line="240" w:lineRule="auto"/>
        <w:jc w:val="both"/>
        <w:rPr>
          <w:b/>
          <w:sz w:val="28"/>
          <w:szCs w:val="28"/>
        </w:rPr>
      </w:pPr>
      <w:r w:rsidRPr="00763017">
        <w:rPr>
          <w:b/>
          <w:sz w:val="28"/>
          <w:szCs w:val="28"/>
        </w:rPr>
        <w:t>Ответ округлите до целого числа.</w:t>
      </w:r>
    </w:p>
    <w:p w:rsidR="00216901" w:rsidRPr="00763017" w:rsidRDefault="00216901" w:rsidP="00763017">
      <w:pPr>
        <w:spacing w:after="0" w:line="240" w:lineRule="auto"/>
        <w:jc w:val="both"/>
        <w:rPr>
          <w:sz w:val="28"/>
          <w:szCs w:val="28"/>
        </w:rPr>
      </w:pPr>
    </w:p>
    <w:p w:rsidR="00216901" w:rsidRPr="00763017" w:rsidRDefault="005845D7" w:rsidP="00763017">
      <w:pPr>
        <w:pStyle w:val="1"/>
        <w:ind w:firstLine="0"/>
        <w:jc w:val="both"/>
        <w:rPr>
          <w:sz w:val="28"/>
          <w:szCs w:val="28"/>
        </w:rPr>
      </w:pPr>
      <w:r w:rsidRPr="00763017">
        <w:rPr>
          <w:sz w:val="28"/>
          <w:szCs w:val="28"/>
        </w:rPr>
        <w:t>Ответ: 68 962.</w:t>
      </w:r>
    </w:p>
    <w:p w:rsidR="00216901" w:rsidRPr="00763017" w:rsidRDefault="005845D7" w:rsidP="00763017">
      <w:pPr>
        <w:pBdr>
          <w:top w:val="nil"/>
          <w:left w:val="nil"/>
          <w:bottom w:val="nil"/>
          <w:right w:val="nil"/>
          <w:between w:val="nil"/>
        </w:pBdr>
        <w:spacing w:after="0" w:line="240" w:lineRule="auto"/>
        <w:jc w:val="both"/>
        <w:rPr>
          <w:i/>
          <w:sz w:val="28"/>
          <w:szCs w:val="28"/>
        </w:rPr>
      </w:pPr>
      <w:r w:rsidRPr="00763017">
        <w:rPr>
          <w:i/>
          <w:sz w:val="28"/>
          <w:szCs w:val="28"/>
        </w:rPr>
        <w:t xml:space="preserve">За верный ответ – 1 балл. </w:t>
      </w:r>
    </w:p>
    <w:sectPr w:rsidR="00216901" w:rsidRPr="00763017" w:rsidSect="00763017">
      <w:headerReference w:type="default" r:id="rId31"/>
      <w:footerReference w:type="default" r:id="rId32"/>
      <w:pgSz w:w="11906" w:h="16838"/>
      <w:pgMar w:top="1134" w:right="1134" w:bottom="1134" w:left="1134"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41C" w:rsidRDefault="0047141C">
      <w:pPr>
        <w:spacing w:after="0" w:line="240" w:lineRule="auto"/>
      </w:pPr>
      <w:r>
        <w:separator/>
      </w:r>
    </w:p>
  </w:endnote>
  <w:endnote w:type="continuationSeparator" w:id="0">
    <w:p w:rsidR="0047141C" w:rsidRDefault="0047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017" w:rsidRDefault="00763017" w:rsidP="00763017">
    <w:pPr>
      <w:pStyle w:val="af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22E4B">
      <w:rPr>
        <w:rStyle w:val="afc"/>
        <w:noProof/>
      </w:rPr>
      <w:t>2</w:t>
    </w:r>
    <w:r>
      <w:rPr>
        <w:rStyle w:val="afc"/>
      </w:rPr>
      <w:fldChar w:fldCharType="end"/>
    </w:r>
  </w:p>
  <w:p w:rsidR="00763017" w:rsidRDefault="00763017" w:rsidP="00763017">
    <w:pPr>
      <w:pStyle w:val="af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41C" w:rsidRDefault="0047141C">
      <w:pPr>
        <w:spacing w:after="0" w:line="240" w:lineRule="auto"/>
      </w:pPr>
      <w:r>
        <w:separator/>
      </w:r>
    </w:p>
  </w:footnote>
  <w:footnote w:type="continuationSeparator" w:id="0">
    <w:p w:rsidR="0047141C" w:rsidRDefault="0047141C">
      <w:pPr>
        <w:spacing w:after="0" w:line="240" w:lineRule="auto"/>
      </w:pPr>
      <w:r>
        <w:continuationSeparator/>
      </w:r>
    </w:p>
  </w:footnote>
  <w:footnote w:id="1">
    <w:p w:rsidR="00216901" w:rsidRDefault="005845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Страхование по системе первого риска предусматривает выплату страхового возмещения в размере ущерба, но в пределах страховой суммы. </w:t>
      </w:r>
    </w:p>
  </w:footnote>
  <w:footnote w:id="2">
    <w:p w:rsidR="00216901" w:rsidRDefault="005845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Страхование по системе пропорциональной ответственности означает неполное страхование стоимости объекта.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017" w:rsidRDefault="00763017" w:rsidP="00763017">
    <w:pPr>
      <w:spacing w:after="0" w:line="240" w:lineRule="auto"/>
      <w:jc w:val="center"/>
    </w:pPr>
    <w:r w:rsidRPr="00FB4062">
      <w:t>Московская олимпиада школьников</w:t>
    </w:r>
    <w:r>
      <w:t>. Финансовая грамотность.</w:t>
    </w:r>
    <w:r w:rsidRPr="00FB4062">
      <w:t xml:space="preserve"> 20</w:t>
    </w:r>
    <w:r>
      <w:t>24</w:t>
    </w:r>
    <w:r w:rsidRPr="00FB4062">
      <w:t>–20</w:t>
    </w:r>
    <w:r>
      <w:t>25</w:t>
    </w:r>
    <w:r w:rsidRPr="00FB4062">
      <w:t xml:space="preserve"> уч. г. </w:t>
    </w:r>
  </w:p>
  <w:p w:rsidR="00763017" w:rsidRPr="00157FAC" w:rsidRDefault="00763017" w:rsidP="00763017">
    <w:pPr>
      <w:spacing w:after="0" w:line="240" w:lineRule="auto"/>
      <w:jc w:val="center"/>
    </w:pPr>
    <w:r>
      <w:t>11</w:t>
    </w:r>
    <w:r w:rsidRPr="00157FAC">
      <w:t xml:space="preserve"> класс. </w:t>
    </w:r>
    <w:r>
      <w:t>Дистанционный</w:t>
    </w:r>
    <w:r w:rsidRPr="00157FAC">
      <w:t xml:space="preserve"> этап. </w:t>
    </w:r>
    <w:r w:rsidRPr="00157FAC">
      <w:rPr>
        <w:bCs/>
      </w:rPr>
      <w:t>Ответы и критерии оценивания</w:t>
    </w:r>
  </w:p>
  <w:p w:rsidR="00763017" w:rsidRDefault="00763017" w:rsidP="00763017">
    <w:pPr>
      <w:pStyle w:val="af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16901"/>
    <w:rsid w:val="000D2E6D"/>
    <w:rsid w:val="00113516"/>
    <w:rsid w:val="00216901"/>
    <w:rsid w:val="002525E5"/>
    <w:rsid w:val="00401357"/>
    <w:rsid w:val="00461A69"/>
    <w:rsid w:val="00466352"/>
    <w:rsid w:val="0047141C"/>
    <w:rsid w:val="004D4D02"/>
    <w:rsid w:val="004E2FF8"/>
    <w:rsid w:val="005663DA"/>
    <w:rsid w:val="005845D7"/>
    <w:rsid w:val="00596392"/>
    <w:rsid w:val="00616092"/>
    <w:rsid w:val="00616D86"/>
    <w:rsid w:val="00763017"/>
    <w:rsid w:val="00861CB9"/>
    <w:rsid w:val="00981ABA"/>
    <w:rsid w:val="00A61CED"/>
    <w:rsid w:val="00A6472D"/>
    <w:rsid w:val="00A65B7D"/>
    <w:rsid w:val="00B366C1"/>
    <w:rsid w:val="00BD5C96"/>
    <w:rsid w:val="00C62380"/>
    <w:rsid w:val="00D55F15"/>
    <w:rsid w:val="00D949D0"/>
    <w:rsid w:val="00E22E4B"/>
    <w:rsid w:val="00EA3AEB"/>
    <w:rsid w:val="00F542A3"/>
    <w:rsid w:val="00FA4B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29E"/>
  </w:style>
  <w:style w:type="paragraph" w:styleId="1">
    <w:name w:val="heading 1"/>
    <w:basedOn w:val="a"/>
    <w:next w:val="a"/>
    <w:link w:val="10"/>
    <w:uiPriority w:val="9"/>
    <w:qFormat/>
    <w:rsid w:val="00F16BAE"/>
    <w:pPr>
      <w:keepNext/>
      <w:spacing w:after="0" w:line="240" w:lineRule="auto"/>
      <w:ind w:firstLine="284"/>
      <w:contextualSpacing/>
      <w:outlineLvl w:val="0"/>
    </w:pPr>
    <w:rPr>
      <w:b/>
    </w:rPr>
  </w:style>
  <w:style w:type="paragraph" w:styleId="2">
    <w:name w:val="heading 2"/>
    <w:basedOn w:val="a"/>
    <w:next w:val="a"/>
    <w:uiPriority w:val="9"/>
    <w:semiHidden/>
    <w:unhideWhenUsed/>
    <w:qFormat/>
    <w:rsid w:val="00BD5C96"/>
    <w:pPr>
      <w:keepNext/>
      <w:keepLines/>
      <w:spacing w:before="360" w:after="80"/>
      <w:outlineLvl w:val="1"/>
    </w:pPr>
    <w:rPr>
      <w:b/>
      <w:sz w:val="36"/>
      <w:szCs w:val="36"/>
    </w:rPr>
  </w:style>
  <w:style w:type="paragraph" w:styleId="3">
    <w:name w:val="heading 3"/>
    <w:basedOn w:val="a"/>
    <w:next w:val="a"/>
    <w:uiPriority w:val="9"/>
    <w:semiHidden/>
    <w:unhideWhenUsed/>
    <w:qFormat/>
    <w:rsid w:val="00BD5C96"/>
    <w:pPr>
      <w:keepNext/>
      <w:keepLines/>
      <w:spacing w:before="280" w:after="80"/>
      <w:outlineLvl w:val="2"/>
    </w:pPr>
    <w:rPr>
      <w:b/>
      <w:sz w:val="28"/>
      <w:szCs w:val="28"/>
    </w:rPr>
  </w:style>
  <w:style w:type="paragraph" w:styleId="4">
    <w:name w:val="heading 4"/>
    <w:basedOn w:val="a"/>
    <w:next w:val="a"/>
    <w:uiPriority w:val="9"/>
    <w:semiHidden/>
    <w:unhideWhenUsed/>
    <w:qFormat/>
    <w:rsid w:val="00BD5C96"/>
    <w:pPr>
      <w:keepNext/>
      <w:keepLines/>
      <w:spacing w:before="240" w:after="40"/>
      <w:outlineLvl w:val="3"/>
    </w:pPr>
    <w:rPr>
      <w:b/>
    </w:rPr>
  </w:style>
  <w:style w:type="paragraph" w:styleId="5">
    <w:name w:val="heading 5"/>
    <w:basedOn w:val="a"/>
    <w:next w:val="a"/>
    <w:uiPriority w:val="9"/>
    <w:semiHidden/>
    <w:unhideWhenUsed/>
    <w:qFormat/>
    <w:rsid w:val="00BD5C96"/>
    <w:pPr>
      <w:keepNext/>
      <w:keepLines/>
      <w:spacing w:before="220" w:after="40"/>
      <w:outlineLvl w:val="4"/>
    </w:pPr>
    <w:rPr>
      <w:b/>
      <w:sz w:val="22"/>
      <w:szCs w:val="22"/>
    </w:rPr>
  </w:style>
  <w:style w:type="paragraph" w:styleId="6">
    <w:name w:val="heading 6"/>
    <w:basedOn w:val="a"/>
    <w:next w:val="a"/>
    <w:uiPriority w:val="9"/>
    <w:semiHidden/>
    <w:unhideWhenUsed/>
    <w:qFormat/>
    <w:rsid w:val="00BD5C9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D5C96"/>
    <w:tblPr>
      <w:tblCellMar>
        <w:top w:w="0" w:type="dxa"/>
        <w:left w:w="0" w:type="dxa"/>
        <w:bottom w:w="0" w:type="dxa"/>
        <w:right w:w="0" w:type="dxa"/>
      </w:tblCellMar>
    </w:tblPr>
  </w:style>
  <w:style w:type="paragraph" w:styleId="a3">
    <w:name w:val="Title"/>
    <w:basedOn w:val="a"/>
    <w:next w:val="a"/>
    <w:uiPriority w:val="10"/>
    <w:qFormat/>
    <w:rsid w:val="00BD5C96"/>
    <w:pPr>
      <w:keepNext/>
      <w:keepLines/>
      <w:spacing w:before="480" w:after="120"/>
    </w:pPr>
    <w:rPr>
      <w:b/>
      <w:sz w:val="72"/>
      <w:szCs w:val="72"/>
    </w:rPr>
  </w:style>
  <w:style w:type="paragraph" w:styleId="a4">
    <w:name w:val="Balloon Text"/>
    <w:basedOn w:val="a"/>
    <w:link w:val="a5"/>
    <w:uiPriority w:val="99"/>
    <w:semiHidden/>
    <w:unhideWhenUsed/>
    <w:rsid w:val="00141AF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41AFB"/>
    <w:rPr>
      <w:rFonts w:ascii="Segoe UI" w:hAnsi="Segoe UI" w:cs="Segoe UI"/>
      <w:sz w:val="18"/>
      <w:szCs w:val="18"/>
    </w:rPr>
  </w:style>
  <w:style w:type="paragraph" w:styleId="a6">
    <w:name w:val="Body Text Indent"/>
    <w:basedOn w:val="a"/>
    <w:link w:val="a7"/>
    <w:uiPriority w:val="99"/>
    <w:unhideWhenUsed/>
    <w:rsid w:val="001C731D"/>
    <w:pPr>
      <w:spacing w:after="0" w:line="240" w:lineRule="auto"/>
      <w:ind w:firstLine="284"/>
      <w:contextualSpacing/>
    </w:pPr>
  </w:style>
  <w:style w:type="character" w:customStyle="1" w:styleId="a7">
    <w:name w:val="Основной текст с отступом Знак"/>
    <w:basedOn w:val="a0"/>
    <w:link w:val="a6"/>
    <w:uiPriority w:val="99"/>
    <w:rsid w:val="001C731D"/>
    <w:rPr>
      <w:rFonts w:cs="Times New Roman"/>
      <w:szCs w:val="24"/>
    </w:rPr>
  </w:style>
  <w:style w:type="paragraph" w:styleId="a8">
    <w:name w:val="List Paragraph"/>
    <w:basedOn w:val="a"/>
    <w:uiPriority w:val="34"/>
    <w:qFormat/>
    <w:rsid w:val="001C731D"/>
    <w:pPr>
      <w:ind w:left="720"/>
      <w:contextualSpacing/>
    </w:pPr>
  </w:style>
  <w:style w:type="paragraph" w:styleId="a9">
    <w:name w:val="Body Text"/>
    <w:basedOn w:val="a"/>
    <w:link w:val="aa"/>
    <w:uiPriority w:val="99"/>
    <w:semiHidden/>
    <w:unhideWhenUsed/>
    <w:rsid w:val="00DA0CC3"/>
    <w:pPr>
      <w:spacing w:after="120"/>
    </w:pPr>
  </w:style>
  <w:style w:type="character" w:customStyle="1" w:styleId="aa">
    <w:name w:val="Основной текст Знак"/>
    <w:basedOn w:val="a0"/>
    <w:link w:val="a9"/>
    <w:uiPriority w:val="99"/>
    <w:semiHidden/>
    <w:rsid w:val="00DA0CC3"/>
  </w:style>
  <w:style w:type="paragraph" w:styleId="20">
    <w:name w:val="Body Text 2"/>
    <w:basedOn w:val="a"/>
    <w:link w:val="21"/>
    <w:uiPriority w:val="99"/>
    <w:unhideWhenUsed/>
    <w:rsid w:val="00DA0CC3"/>
    <w:pPr>
      <w:spacing w:after="120" w:line="480" w:lineRule="auto"/>
    </w:pPr>
  </w:style>
  <w:style w:type="character" w:customStyle="1" w:styleId="21">
    <w:name w:val="Основной текст 2 Знак"/>
    <w:basedOn w:val="a0"/>
    <w:link w:val="20"/>
    <w:uiPriority w:val="99"/>
    <w:rsid w:val="00DA0CC3"/>
  </w:style>
  <w:style w:type="table" w:styleId="ab">
    <w:name w:val="Table Grid"/>
    <w:basedOn w:val="a1"/>
    <w:uiPriority w:val="39"/>
    <w:rsid w:val="00EF4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unhideWhenUsed/>
    <w:rsid w:val="004C093A"/>
    <w:pPr>
      <w:spacing w:after="0" w:line="240" w:lineRule="auto"/>
      <w:ind w:firstLine="284"/>
      <w:contextualSpacing/>
    </w:pPr>
    <w:rPr>
      <w:b/>
    </w:rPr>
  </w:style>
  <w:style w:type="character" w:customStyle="1" w:styleId="23">
    <w:name w:val="Основной текст с отступом 2 Знак"/>
    <w:basedOn w:val="a0"/>
    <w:link w:val="22"/>
    <w:uiPriority w:val="99"/>
    <w:rsid w:val="004C093A"/>
    <w:rPr>
      <w:b/>
    </w:rPr>
  </w:style>
  <w:style w:type="character" w:customStyle="1" w:styleId="10">
    <w:name w:val="Заголовок 1 Знак"/>
    <w:basedOn w:val="a0"/>
    <w:link w:val="1"/>
    <w:uiPriority w:val="9"/>
    <w:rsid w:val="00F16BAE"/>
    <w:rPr>
      <w:rFonts w:cs="Times New Roman"/>
      <w:b/>
      <w:szCs w:val="24"/>
    </w:rPr>
  </w:style>
  <w:style w:type="paragraph" w:styleId="ac">
    <w:name w:val="Normal (Web)"/>
    <w:basedOn w:val="a"/>
    <w:uiPriority w:val="99"/>
    <w:unhideWhenUsed/>
    <w:rsid w:val="00BB5C80"/>
    <w:pPr>
      <w:spacing w:before="100" w:beforeAutospacing="1" w:after="100" w:afterAutospacing="1" w:line="240" w:lineRule="auto"/>
    </w:pPr>
  </w:style>
  <w:style w:type="paragraph" w:styleId="ad">
    <w:name w:val="footnote text"/>
    <w:basedOn w:val="a"/>
    <w:link w:val="ae"/>
    <w:uiPriority w:val="99"/>
    <w:semiHidden/>
    <w:unhideWhenUsed/>
    <w:rsid w:val="00DF5645"/>
    <w:pPr>
      <w:spacing w:after="0" w:line="240" w:lineRule="auto"/>
    </w:pPr>
    <w:rPr>
      <w:sz w:val="20"/>
      <w:szCs w:val="20"/>
    </w:rPr>
  </w:style>
  <w:style w:type="character" w:customStyle="1" w:styleId="ae">
    <w:name w:val="Текст сноски Знак"/>
    <w:basedOn w:val="a0"/>
    <w:link w:val="ad"/>
    <w:uiPriority w:val="99"/>
    <w:semiHidden/>
    <w:rsid w:val="00DF5645"/>
    <w:rPr>
      <w:sz w:val="20"/>
      <w:szCs w:val="20"/>
    </w:rPr>
  </w:style>
  <w:style w:type="character" w:styleId="af">
    <w:name w:val="footnote reference"/>
    <w:basedOn w:val="a0"/>
    <w:uiPriority w:val="99"/>
    <w:semiHidden/>
    <w:unhideWhenUsed/>
    <w:rsid w:val="00DF5645"/>
    <w:rPr>
      <w:vertAlign w:val="superscript"/>
    </w:rPr>
  </w:style>
  <w:style w:type="paragraph" w:styleId="30">
    <w:name w:val="Body Text Indent 3"/>
    <w:basedOn w:val="a"/>
    <w:link w:val="31"/>
    <w:uiPriority w:val="99"/>
    <w:unhideWhenUsed/>
    <w:rsid w:val="00D80D79"/>
    <w:pPr>
      <w:spacing w:after="0" w:line="240" w:lineRule="auto"/>
      <w:ind w:firstLine="284"/>
      <w:contextualSpacing/>
      <w:jc w:val="both"/>
    </w:pPr>
    <w:rPr>
      <w:b/>
    </w:rPr>
  </w:style>
  <w:style w:type="character" w:customStyle="1" w:styleId="31">
    <w:name w:val="Основной текст с отступом 3 Знак"/>
    <w:basedOn w:val="a0"/>
    <w:link w:val="30"/>
    <w:uiPriority w:val="99"/>
    <w:rsid w:val="00D80D79"/>
    <w:rPr>
      <w:rFonts w:cs="Times New Roman"/>
      <w:b/>
      <w:szCs w:val="24"/>
    </w:rPr>
  </w:style>
  <w:style w:type="character" w:styleId="af0">
    <w:name w:val="annotation reference"/>
    <w:basedOn w:val="a0"/>
    <w:uiPriority w:val="99"/>
    <w:semiHidden/>
    <w:unhideWhenUsed/>
    <w:rsid w:val="00362A7D"/>
    <w:rPr>
      <w:sz w:val="16"/>
      <w:szCs w:val="16"/>
    </w:rPr>
  </w:style>
  <w:style w:type="paragraph" w:styleId="af1">
    <w:name w:val="annotation text"/>
    <w:basedOn w:val="a"/>
    <w:link w:val="af2"/>
    <w:uiPriority w:val="99"/>
    <w:semiHidden/>
    <w:unhideWhenUsed/>
    <w:rsid w:val="00362A7D"/>
    <w:pPr>
      <w:spacing w:line="240" w:lineRule="auto"/>
    </w:pPr>
    <w:rPr>
      <w:sz w:val="20"/>
      <w:szCs w:val="20"/>
    </w:rPr>
  </w:style>
  <w:style w:type="character" w:customStyle="1" w:styleId="af2">
    <w:name w:val="Текст примечания Знак"/>
    <w:basedOn w:val="a0"/>
    <w:link w:val="af1"/>
    <w:uiPriority w:val="99"/>
    <w:semiHidden/>
    <w:rsid w:val="00362A7D"/>
    <w:rPr>
      <w:sz w:val="20"/>
      <w:szCs w:val="20"/>
    </w:rPr>
  </w:style>
  <w:style w:type="paragraph" w:styleId="af3">
    <w:name w:val="annotation subject"/>
    <w:basedOn w:val="af1"/>
    <w:next w:val="af1"/>
    <w:link w:val="af4"/>
    <w:uiPriority w:val="99"/>
    <w:semiHidden/>
    <w:unhideWhenUsed/>
    <w:rsid w:val="00362A7D"/>
    <w:rPr>
      <w:b/>
      <w:bCs/>
    </w:rPr>
  </w:style>
  <w:style w:type="character" w:customStyle="1" w:styleId="af4">
    <w:name w:val="Тема примечания Знак"/>
    <w:basedOn w:val="af2"/>
    <w:link w:val="af3"/>
    <w:uiPriority w:val="99"/>
    <w:semiHidden/>
    <w:rsid w:val="00362A7D"/>
    <w:rPr>
      <w:b/>
      <w:bCs/>
      <w:sz w:val="20"/>
      <w:szCs w:val="20"/>
    </w:rPr>
  </w:style>
  <w:style w:type="paragraph" w:styleId="af5">
    <w:name w:val="Subtitle"/>
    <w:basedOn w:val="a"/>
    <w:next w:val="a"/>
    <w:uiPriority w:val="11"/>
    <w:qFormat/>
    <w:rsid w:val="00BD5C96"/>
    <w:pPr>
      <w:keepNext/>
      <w:keepLines/>
      <w:spacing w:before="360" w:after="80"/>
    </w:pPr>
    <w:rPr>
      <w:rFonts w:ascii="Georgia" w:eastAsia="Georgia" w:hAnsi="Georgia" w:cs="Georgia"/>
      <w:i/>
      <w:color w:val="666666"/>
      <w:sz w:val="48"/>
      <w:szCs w:val="48"/>
    </w:rPr>
  </w:style>
  <w:style w:type="table" w:customStyle="1" w:styleId="af6">
    <w:basedOn w:val="TableNormal"/>
    <w:rsid w:val="00BD5C96"/>
    <w:pPr>
      <w:spacing w:after="0" w:line="240" w:lineRule="auto"/>
    </w:pPr>
    <w:tblPr>
      <w:tblStyleRowBandSize w:val="1"/>
      <w:tblStyleColBandSize w:val="1"/>
      <w:tblCellMar>
        <w:left w:w="108" w:type="dxa"/>
        <w:right w:w="108" w:type="dxa"/>
      </w:tblCellMar>
    </w:tblPr>
  </w:style>
  <w:style w:type="table" w:customStyle="1" w:styleId="af7">
    <w:basedOn w:val="TableNormal"/>
    <w:rsid w:val="00BD5C96"/>
    <w:pPr>
      <w:spacing w:after="0" w:line="240" w:lineRule="auto"/>
    </w:pPr>
    <w:tblPr>
      <w:tblStyleRowBandSize w:val="1"/>
      <w:tblStyleColBandSize w:val="1"/>
      <w:tblCellMar>
        <w:left w:w="108" w:type="dxa"/>
        <w:right w:w="108" w:type="dxa"/>
      </w:tblCellMar>
    </w:tblPr>
  </w:style>
  <w:style w:type="paragraph" w:styleId="af8">
    <w:name w:val="header"/>
    <w:basedOn w:val="a"/>
    <w:link w:val="af9"/>
    <w:uiPriority w:val="99"/>
    <w:unhideWhenUsed/>
    <w:rsid w:val="00763017"/>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763017"/>
  </w:style>
  <w:style w:type="paragraph" w:styleId="afa">
    <w:name w:val="footer"/>
    <w:basedOn w:val="a"/>
    <w:link w:val="afb"/>
    <w:unhideWhenUsed/>
    <w:rsid w:val="00763017"/>
    <w:pPr>
      <w:tabs>
        <w:tab w:val="center" w:pos="4677"/>
        <w:tab w:val="right" w:pos="9355"/>
      </w:tabs>
      <w:spacing w:after="0" w:line="240" w:lineRule="auto"/>
    </w:pPr>
  </w:style>
  <w:style w:type="character" w:customStyle="1" w:styleId="afb">
    <w:name w:val="Нижний колонтитул Знак"/>
    <w:basedOn w:val="a0"/>
    <w:link w:val="afa"/>
    <w:rsid w:val="00763017"/>
  </w:style>
  <w:style w:type="character" w:styleId="afc">
    <w:name w:val="page number"/>
    <w:basedOn w:val="a0"/>
    <w:rsid w:val="00763017"/>
  </w:style>
  <w:style w:type="paragraph" w:customStyle="1" w:styleId="afd">
    <w:name w:val="!_задача"/>
    <w:basedOn w:val="a"/>
    <w:link w:val="afe"/>
    <w:qFormat/>
    <w:rsid w:val="00E22E4B"/>
    <w:pPr>
      <w:spacing w:before="480" w:after="240" w:line="240" w:lineRule="auto"/>
      <w:jc w:val="center"/>
    </w:pPr>
    <w:rPr>
      <w:rFonts w:eastAsia="Arial"/>
      <w:b/>
      <w:color w:val="000000"/>
      <w:sz w:val="28"/>
      <w:szCs w:val="28"/>
    </w:rPr>
  </w:style>
  <w:style w:type="character" w:customStyle="1" w:styleId="afe">
    <w:name w:val="!_задача Знак"/>
    <w:basedOn w:val="a0"/>
    <w:link w:val="afd"/>
    <w:rsid w:val="00E22E4B"/>
    <w:rPr>
      <w:rFonts w:eastAsia="Arial"/>
      <w:b/>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29E"/>
  </w:style>
  <w:style w:type="paragraph" w:styleId="1">
    <w:name w:val="heading 1"/>
    <w:basedOn w:val="a"/>
    <w:next w:val="a"/>
    <w:link w:val="10"/>
    <w:uiPriority w:val="9"/>
    <w:qFormat/>
    <w:rsid w:val="00F16BAE"/>
    <w:pPr>
      <w:keepNext/>
      <w:spacing w:after="0" w:line="240" w:lineRule="auto"/>
      <w:ind w:firstLine="284"/>
      <w:contextualSpacing/>
      <w:outlineLvl w:val="0"/>
    </w:pPr>
    <w:rPr>
      <w:b/>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link w:val="a5"/>
    <w:uiPriority w:val="99"/>
    <w:semiHidden/>
    <w:unhideWhenUsed/>
    <w:rsid w:val="00141AF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41AFB"/>
    <w:rPr>
      <w:rFonts w:ascii="Segoe UI" w:hAnsi="Segoe UI" w:cs="Segoe UI"/>
      <w:sz w:val="18"/>
      <w:szCs w:val="18"/>
    </w:rPr>
  </w:style>
  <w:style w:type="paragraph" w:styleId="a6">
    <w:name w:val="Body Text Indent"/>
    <w:basedOn w:val="a"/>
    <w:link w:val="a7"/>
    <w:uiPriority w:val="99"/>
    <w:unhideWhenUsed/>
    <w:rsid w:val="001C731D"/>
    <w:pPr>
      <w:spacing w:after="0" w:line="240" w:lineRule="auto"/>
      <w:ind w:firstLine="284"/>
      <w:contextualSpacing/>
    </w:pPr>
  </w:style>
  <w:style w:type="character" w:customStyle="1" w:styleId="a7">
    <w:name w:val="Основной текст с отступом Знак"/>
    <w:basedOn w:val="a0"/>
    <w:link w:val="a6"/>
    <w:uiPriority w:val="99"/>
    <w:rsid w:val="001C731D"/>
    <w:rPr>
      <w:rFonts w:cs="Times New Roman"/>
      <w:szCs w:val="24"/>
    </w:rPr>
  </w:style>
  <w:style w:type="paragraph" w:styleId="a8">
    <w:name w:val="List Paragraph"/>
    <w:basedOn w:val="a"/>
    <w:uiPriority w:val="34"/>
    <w:qFormat/>
    <w:rsid w:val="001C731D"/>
    <w:pPr>
      <w:ind w:left="720"/>
      <w:contextualSpacing/>
    </w:pPr>
  </w:style>
  <w:style w:type="paragraph" w:styleId="a9">
    <w:name w:val="Body Text"/>
    <w:basedOn w:val="a"/>
    <w:link w:val="aa"/>
    <w:uiPriority w:val="99"/>
    <w:semiHidden/>
    <w:unhideWhenUsed/>
    <w:rsid w:val="00DA0CC3"/>
    <w:pPr>
      <w:spacing w:after="120"/>
    </w:pPr>
  </w:style>
  <w:style w:type="character" w:customStyle="1" w:styleId="aa">
    <w:name w:val="Основной текст Знак"/>
    <w:basedOn w:val="a0"/>
    <w:link w:val="a9"/>
    <w:uiPriority w:val="99"/>
    <w:semiHidden/>
    <w:rsid w:val="00DA0CC3"/>
  </w:style>
  <w:style w:type="paragraph" w:styleId="20">
    <w:name w:val="Body Text 2"/>
    <w:basedOn w:val="a"/>
    <w:link w:val="21"/>
    <w:uiPriority w:val="99"/>
    <w:unhideWhenUsed/>
    <w:rsid w:val="00DA0CC3"/>
    <w:pPr>
      <w:spacing w:after="120" w:line="480" w:lineRule="auto"/>
    </w:pPr>
  </w:style>
  <w:style w:type="character" w:customStyle="1" w:styleId="21">
    <w:name w:val="Основной текст 2 Знак"/>
    <w:basedOn w:val="a0"/>
    <w:link w:val="20"/>
    <w:uiPriority w:val="99"/>
    <w:rsid w:val="00DA0CC3"/>
  </w:style>
  <w:style w:type="table" w:styleId="ab">
    <w:name w:val="Table Grid"/>
    <w:basedOn w:val="a1"/>
    <w:uiPriority w:val="39"/>
    <w:rsid w:val="00EF4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unhideWhenUsed/>
    <w:rsid w:val="004C093A"/>
    <w:pPr>
      <w:spacing w:after="0" w:line="240" w:lineRule="auto"/>
      <w:ind w:firstLine="284"/>
      <w:contextualSpacing/>
    </w:pPr>
    <w:rPr>
      <w:b/>
    </w:rPr>
  </w:style>
  <w:style w:type="character" w:customStyle="1" w:styleId="23">
    <w:name w:val="Основной текст с отступом 2 Знак"/>
    <w:basedOn w:val="a0"/>
    <w:link w:val="22"/>
    <w:uiPriority w:val="99"/>
    <w:rsid w:val="004C093A"/>
    <w:rPr>
      <w:b/>
    </w:rPr>
  </w:style>
  <w:style w:type="character" w:customStyle="1" w:styleId="10">
    <w:name w:val="Заголовок 1 Знак"/>
    <w:basedOn w:val="a0"/>
    <w:link w:val="1"/>
    <w:uiPriority w:val="9"/>
    <w:rsid w:val="00F16BAE"/>
    <w:rPr>
      <w:rFonts w:cs="Times New Roman"/>
      <w:b/>
      <w:szCs w:val="24"/>
    </w:rPr>
  </w:style>
  <w:style w:type="paragraph" w:styleId="ac">
    <w:name w:val="Normal (Web)"/>
    <w:basedOn w:val="a"/>
    <w:uiPriority w:val="99"/>
    <w:unhideWhenUsed/>
    <w:rsid w:val="00BB5C80"/>
    <w:pPr>
      <w:spacing w:before="100" w:beforeAutospacing="1" w:after="100" w:afterAutospacing="1" w:line="240" w:lineRule="auto"/>
    </w:pPr>
  </w:style>
  <w:style w:type="paragraph" w:styleId="ad">
    <w:name w:val="footnote text"/>
    <w:basedOn w:val="a"/>
    <w:link w:val="ae"/>
    <w:uiPriority w:val="99"/>
    <w:semiHidden/>
    <w:unhideWhenUsed/>
    <w:rsid w:val="00DF5645"/>
    <w:pPr>
      <w:spacing w:after="0" w:line="240" w:lineRule="auto"/>
    </w:pPr>
    <w:rPr>
      <w:sz w:val="20"/>
      <w:szCs w:val="20"/>
    </w:rPr>
  </w:style>
  <w:style w:type="character" w:customStyle="1" w:styleId="ae">
    <w:name w:val="Текст сноски Знак"/>
    <w:basedOn w:val="a0"/>
    <w:link w:val="ad"/>
    <w:uiPriority w:val="99"/>
    <w:semiHidden/>
    <w:rsid w:val="00DF5645"/>
    <w:rPr>
      <w:sz w:val="20"/>
      <w:szCs w:val="20"/>
    </w:rPr>
  </w:style>
  <w:style w:type="character" w:styleId="af">
    <w:name w:val="footnote reference"/>
    <w:basedOn w:val="a0"/>
    <w:uiPriority w:val="99"/>
    <w:semiHidden/>
    <w:unhideWhenUsed/>
    <w:rsid w:val="00DF5645"/>
    <w:rPr>
      <w:vertAlign w:val="superscript"/>
    </w:rPr>
  </w:style>
  <w:style w:type="paragraph" w:styleId="30">
    <w:name w:val="Body Text Indent 3"/>
    <w:basedOn w:val="a"/>
    <w:link w:val="31"/>
    <w:uiPriority w:val="99"/>
    <w:unhideWhenUsed/>
    <w:rsid w:val="00D80D79"/>
    <w:pPr>
      <w:spacing w:after="0" w:line="240" w:lineRule="auto"/>
      <w:ind w:firstLine="284"/>
      <w:contextualSpacing/>
      <w:jc w:val="both"/>
    </w:pPr>
    <w:rPr>
      <w:b/>
    </w:rPr>
  </w:style>
  <w:style w:type="character" w:customStyle="1" w:styleId="31">
    <w:name w:val="Основной текст с отступом 3 Знак"/>
    <w:basedOn w:val="a0"/>
    <w:link w:val="30"/>
    <w:uiPriority w:val="99"/>
    <w:rsid w:val="00D80D79"/>
    <w:rPr>
      <w:rFonts w:cs="Times New Roman"/>
      <w:b/>
      <w:szCs w:val="24"/>
    </w:rPr>
  </w:style>
  <w:style w:type="character" w:styleId="af0">
    <w:name w:val="annotation reference"/>
    <w:basedOn w:val="a0"/>
    <w:uiPriority w:val="99"/>
    <w:semiHidden/>
    <w:unhideWhenUsed/>
    <w:rsid w:val="00362A7D"/>
    <w:rPr>
      <w:sz w:val="16"/>
      <w:szCs w:val="16"/>
    </w:rPr>
  </w:style>
  <w:style w:type="paragraph" w:styleId="af1">
    <w:name w:val="annotation text"/>
    <w:basedOn w:val="a"/>
    <w:link w:val="af2"/>
    <w:uiPriority w:val="99"/>
    <w:semiHidden/>
    <w:unhideWhenUsed/>
    <w:rsid w:val="00362A7D"/>
    <w:pPr>
      <w:spacing w:line="240" w:lineRule="auto"/>
    </w:pPr>
    <w:rPr>
      <w:sz w:val="20"/>
      <w:szCs w:val="20"/>
    </w:rPr>
  </w:style>
  <w:style w:type="character" w:customStyle="1" w:styleId="af2">
    <w:name w:val="Текст примечания Знак"/>
    <w:basedOn w:val="a0"/>
    <w:link w:val="af1"/>
    <w:uiPriority w:val="99"/>
    <w:semiHidden/>
    <w:rsid w:val="00362A7D"/>
    <w:rPr>
      <w:sz w:val="20"/>
      <w:szCs w:val="20"/>
    </w:rPr>
  </w:style>
  <w:style w:type="paragraph" w:styleId="af3">
    <w:name w:val="annotation subject"/>
    <w:basedOn w:val="af1"/>
    <w:next w:val="af1"/>
    <w:link w:val="af4"/>
    <w:uiPriority w:val="99"/>
    <w:semiHidden/>
    <w:unhideWhenUsed/>
    <w:rsid w:val="00362A7D"/>
    <w:rPr>
      <w:b/>
      <w:bCs/>
    </w:rPr>
  </w:style>
  <w:style w:type="character" w:customStyle="1" w:styleId="af4">
    <w:name w:val="Тема примечания Знак"/>
    <w:basedOn w:val="af2"/>
    <w:link w:val="af3"/>
    <w:uiPriority w:val="99"/>
    <w:semiHidden/>
    <w:rsid w:val="00362A7D"/>
    <w:rPr>
      <w:b/>
      <w:bCs/>
      <w:sz w:val="20"/>
      <w:szCs w:val="20"/>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JXm3GSMJ2mrwPP8h6MFsR4F0w==">CgMxLjAaFAoBMBIPCg0IB0IJEgdHdW5nc3VoGhQKATESDwoNCAdCCRIHR3VuZ3N1aBoUCgEyEg8KDQgHQgkSB0d1bmdzdWgaFAoBMxIPCg0IB0IJEgdHdW5nc3VoGhQKATQSDwoNCAdCCRIHR3VuZ3N1aDgAciExSXBwc0JJUU56MzlUUGl4d0llZ1FmTXhGcEtOX3RRcTc=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16</Pages>
  <Words>2902</Words>
  <Characters>16543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79037</dc:creator>
  <cp:lastModifiedBy>Kate</cp:lastModifiedBy>
  <cp:revision>15</cp:revision>
  <dcterms:created xsi:type="dcterms:W3CDTF">2024-11-05T19:50:00Z</dcterms:created>
  <dcterms:modified xsi:type="dcterms:W3CDTF">2024-12-26T23:02:00Z</dcterms:modified>
</cp:coreProperties>
</file>